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B66" w:rsidRPr="00841DBA" w:rsidRDefault="00B648D9" w:rsidP="00841D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41DB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КАК МОЖНО ЗАПОДОЗРИТЬ, ЧТО РЕБЕНОК НАЧАЛ ПРИНИМАТЬ НАРКОТИКИ?</w:t>
      </w:r>
    </w:p>
    <w:p w:rsidR="00EC287D" w:rsidRDefault="00EC287D" w:rsidP="006E3B66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бы хороши и мн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огочисленны ни были советы и ре</w:t>
      </w: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комендации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тому, как уберечь ребёнка от наркомании</w:t>
      </w: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существует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универсальная и самая лучшая за</w:t>
      </w: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>щита от наркотиков. Эта защита — вера в себя, здравый смысл, собственные суждения, 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езависимый взгляд на жизнь само</w:t>
      </w: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>го юноши или девушки. Рол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 родителей в данном случае зак</w:t>
      </w: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>лючается в поддержке своих детей на пути к взрослой жизни. Будьте внимательны к сво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им детям. Это поможет вам вовре</w:t>
      </w: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мя обратить внимание на первые признаки беды. </w:t>
      </w:r>
    </w:p>
    <w:p w:rsidR="00B648D9" w:rsidRPr="003E700D" w:rsidRDefault="00EC287D" w:rsidP="006E3B66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 как же определить, что ребёнок начал принимать наркотики? </w:t>
      </w:r>
      <w:r w:rsidR="00B648D9"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Прежде всего,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важно понимать, что все </w:t>
      </w:r>
      <w:r w:rsidR="00B648D9"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подозрения по отношению 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нему должны высказываться тактично и разумно. Нужно все взвесить, обсудить </w:t>
      </w:r>
      <w:r w:rsidR="00B648D9"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семьей и только в том случае, если не какой-то один, а практически все признаки измененного поведения появились в характере ребенка,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</w:t>
      </w:r>
      <w:r w:rsidR="00B648D9"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высказать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ему вслух свои подозрения</w:t>
      </w:r>
      <w:r w:rsidR="00B648D9"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Какие же это признаки? </w:t>
      </w:r>
    </w:p>
    <w:p w:rsidR="00B648D9" w:rsidRPr="003E700D" w:rsidRDefault="00B648D9" w:rsidP="00EC287D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0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157EB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ачал часто исчезать из дома. Причем, эти исчезновения либо просто никак не мотивируются, либо мотивируются с помощью бессмысленных отговорок. </w:t>
      </w:r>
      <w:r w:rsidR="00EC28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Попытка объяснить, что родители волнуются</w:t>
      </w: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расспросить о том, где же</w:t>
      </w:r>
      <w:r w:rsidR="00EC2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</w:t>
      </w: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все-таки находился, вызывает злость и вспышку раздражения. </w:t>
      </w:r>
    </w:p>
    <w:p w:rsidR="00B648D9" w:rsidRPr="003E700D" w:rsidRDefault="00B648D9" w:rsidP="004157E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0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</w:t>
      </w: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157E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</w:t>
      </w: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очень часто врать. Причем, эта ложь стала своеобразной. Молодой человек врет по любому поводу, не только по поводу своего отсутствия дома, но и по поводу дел на работе, в школе, в институте и т. д. Причем, врет он как — то лениво. Версия обманов либо абсолютно </w:t>
      </w:r>
      <w:proofErr w:type="gramStart"/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примитивны</w:t>
      </w:r>
      <w:proofErr w:type="gramEnd"/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однообразны, либо наоборот, слишком витиеваты и непонятны. Ваш ребенок перестал тратить усилия на то, чтобы ложь была похожа на правду. </w:t>
      </w:r>
    </w:p>
    <w:p w:rsidR="00B648D9" w:rsidRPr="003E700D" w:rsidRDefault="00B648D9" w:rsidP="004157E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0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</w:t>
      </w: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достаточно короткий промежуток времени у </w:t>
      </w:r>
      <w:r w:rsidR="004157E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практически, полностью поменялся круг друзей. Появилось очень большое количество «таинственных» звонков и переговоров по телефону. </w:t>
      </w:r>
    </w:p>
    <w:p w:rsidR="00B648D9" w:rsidRPr="003E700D" w:rsidRDefault="00B648D9" w:rsidP="004157E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0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</w:t>
      </w: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157EB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полностью перестали интересовать семейные проблемы. Он из</w:t>
      </w:r>
      <w:r w:rsidR="004157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менился, стал по отношению к близким</w:t>
      </w: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более холодным, недоверчивым «чужим». </w:t>
      </w:r>
    </w:p>
    <w:p w:rsidR="00B648D9" w:rsidRPr="003E700D" w:rsidRDefault="00B648D9" w:rsidP="00D518DA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0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 вообще изменился. В основном </w:t>
      </w:r>
      <w:r w:rsidR="00D51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сторону ничем не мотивируемой </w:t>
      </w: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раздражительности, вспышек крика и истерик. </w:t>
      </w:r>
    </w:p>
    <w:p w:rsidR="00B648D9" w:rsidRPr="003E700D" w:rsidRDefault="00B648D9" w:rsidP="00B648D9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0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</w:t>
      </w: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157EB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отерял свои прежние интересы. </w:t>
      </w:r>
      <w:r w:rsidR="004157EB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читает книжек, почти не смотрит кино. </w:t>
      </w:r>
    </w:p>
    <w:p w:rsidR="00B648D9" w:rsidRPr="003E700D" w:rsidRDefault="00B648D9" w:rsidP="00B648D9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0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</w:t>
      </w:r>
      <w:r w:rsidR="0041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Изменился режим сна. М</w:t>
      </w: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ожет спать, не просыпаясь, целыми днями, а иногда всю ночь ходит по своей комнате и спотыкается о предметы. </w:t>
      </w:r>
    </w:p>
    <w:p w:rsidR="00B648D9" w:rsidRPr="003E700D" w:rsidRDefault="00B648D9" w:rsidP="00B648D9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0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</w:t>
      </w: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157E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доме стали пропадать деньги или вещи. Эти неприятные события на первых порах могут происходить крайне редко. </w:t>
      </w:r>
    </w:p>
    <w:p w:rsidR="00B648D9" w:rsidRPr="003E700D" w:rsidRDefault="00B648D9" w:rsidP="004157E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0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9. </w:t>
      </w:r>
      <w:r w:rsidR="004157EB">
        <w:rPr>
          <w:rFonts w:ascii="Times New Roman" w:eastAsia="Times New Roman" w:hAnsi="Times New Roman" w:cs="Times New Roman"/>
          <w:sz w:val="24"/>
          <w:szCs w:val="24"/>
          <w:lang w:eastAsia="ru-RU"/>
        </w:rPr>
        <w:t>Всё чаще стало заметным, что ребёнок как будто пьяный.</w:t>
      </w: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Координация движений слегка нарушена, взгляд отсутствующий</w:t>
      </w:r>
      <w:r w:rsidR="004157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D6777" w:rsidRDefault="00B648D9" w:rsidP="00841DBA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Еще раз хотим обратить внимание на то, что отдельные, описанные выше признаки могут быть симптомами различных психологических трудностей подросткового и юношеского возраста. В некоторых случаях так могут начинаться заболевания психики. </w:t>
      </w:r>
      <w:r w:rsidR="004157EB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</w:t>
      </w: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начинать всерьез думать о наркот</w:t>
      </w:r>
      <w:r w:rsidR="0041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иках только, если есть твердая уверенность, что у </w:t>
      </w: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ребенка есть признаки, по крайней мере, восьми из девяти, описанных выше изменений поведения.</w:t>
      </w:r>
    </w:p>
    <w:p w:rsidR="00841DBA" w:rsidRDefault="00841DBA" w:rsidP="00841DBA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1DBA" w:rsidRDefault="00841DBA" w:rsidP="00841DBA">
      <w:pPr>
        <w:spacing w:after="0" w:line="240" w:lineRule="auto"/>
        <w:jc w:val="right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Татьяна Валерьевна</w:t>
      </w:r>
    </w:p>
    <w:p w:rsidR="00841DBA" w:rsidRDefault="00841DBA" w:rsidP="00841DBA">
      <w:pPr>
        <w:spacing w:after="0" w:line="240" w:lineRule="auto"/>
        <w:jc w:val="right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СТРАВЧИНСКАЯ</w:t>
      </w:r>
    </w:p>
    <w:p w:rsidR="00841DBA" w:rsidRDefault="00841DBA" w:rsidP="00841DBA">
      <w:pPr>
        <w:spacing w:after="0" w:line="240" w:lineRule="auto"/>
        <w:jc w:val="right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педагог-психолог ДДТ «Олимп»</w:t>
      </w:r>
    </w:p>
    <w:p w:rsidR="008D6777" w:rsidRPr="004157EB" w:rsidRDefault="008D6777" w:rsidP="00841DBA">
      <w:pPr>
        <w:spacing w:before="100" w:beforeAutospacing="1" w:after="100" w:afterAutospacing="1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8D6777" w:rsidRPr="004157EB" w:rsidSect="00841DB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48D9"/>
    <w:rsid w:val="000C5879"/>
    <w:rsid w:val="001A6195"/>
    <w:rsid w:val="004157EB"/>
    <w:rsid w:val="005B2B6B"/>
    <w:rsid w:val="006E3B66"/>
    <w:rsid w:val="008002C7"/>
    <w:rsid w:val="00841DBA"/>
    <w:rsid w:val="00883520"/>
    <w:rsid w:val="008D6777"/>
    <w:rsid w:val="009618FB"/>
    <w:rsid w:val="00B648D9"/>
    <w:rsid w:val="00D518DA"/>
    <w:rsid w:val="00EC2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8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23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boikova</cp:lastModifiedBy>
  <cp:revision>3</cp:revision>
  <dcterms:created xsi:type="dcterms:W3CDTF">2012-12-13T07:26:00Z</dcterms:created>
  <dcterms:modified xsi:type="dcterms:W3CDTF">2012-12-21T14:01:00Z</dcterms:modified>
</cp:coreProperties>
</file>