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CA9" w:rsidRPr="002B1FD9" w:rsidRDefault="00770CA9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B1FD9"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Муниципальное образование Муниципальный округ № 15</w:t>
      </w:r>
    </w:p>
    <w:p w:rsidR="00770CA9" w:rsidRPr="002B1FD9" w:rsidRDefault="00770CA9" w:rsidP="00770CA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B1FD9">
        <w:rPr>
          <w:rFonts w:ascii="Times New Roman" w:eastAsia="Times New Roman" w:hAnsi="Times New Roman" w:cs="Times New Roman"/>
          <w:b/>
          <w:bCs/>
          <w:sz w:val="24"/>
          <w:szCs w:val="24"/>
        </w:rPr>
        <w:t>Санкт-Петербург</w:t>
      </w:r>
    </w:p>
    <w:p w:rsidR="00770CA9" w:rsidRDefault="00770CA9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4907DE" w:rsidRPr="001F0F9A" w:rsidRDefault="00770CA9" w:rsidP="001F0F9A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09 </w:t>
      </w:r>
      <w:r w:rsidR="00CE1578">
        <w:rPr>
          <w:rFonts w:ascii="Times New Roman" w:hAnsi="Times New Roman"/>
          <w:b/>
          <w:sz w:val="24"/>
        </w:rPr>
        <w:t>декабря</w:t>
      </w:r>
      <w:bookmarkStart w:id="0" w:name="_GoBack"/>
      <w:bookmarkEnd w:id="0"/>
      <w:r>
        <w:rPr>
          <w:rFonts w:ascii="Times New Roman" w:hAnsi="Times New Roman"/>
          <w:b/>
          <w:sz w:val="24"/>
        </w:rPr>
        <w:t xml:space="preserve"> </w:t>
      </w:r>
      <w:r w:rsidR="004907DE" w:rsidRPr="001F0F9A">
        <w:rPr>
          <w:rFonts w:ascii="Times New Roman" w:hAnsi="Times New Roman"/>
          <w:b/>
          <w:sz w:val="24"/>
        </w:rPr>
        <w:t>2014</w:t>
      </w:r>
    </w:p>
    <w:p w:rsidR="004907DE" w:rsidRP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  <w:proofErr w:type="gramStart"/>
      <w:r w:rsidRPr="004907DE">
        <w:rPr>
          <w:b/>
          <w:sz w:val="24"/>
          <w:szCs w:val="24"/>
        </w:rPr>
        <w:t>З</w:t>
      </w:r>
      <w:proofErr w:type="gramEnd"/>
      <w:r w:rsidRPr="004907DE">
        <w:rPr>
          <w:b/>
          <w:sz w:val="24"/>
          <w:szCs w:val="24"/>
        </w:rPr>
        <w:t xml:space="preserve"> А К Л Ю Ч Е Н И Е</w:t>
      </w:r>
    </w:p>
    <w:p w:rsidR="004907DE" w:rsidRPr="004907DE" w:rsidRDefault="004907DE" w:rsidP="004907DE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проекту местного бюджета Муниципального образования Муниципальный округ №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15 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>на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год.</w:t>
      </w:r>
    </w:p>
    <w:p w:rsid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8022EA" w:rsidRPr="008022EA" w:rsidRDefault="008022EA" w:rsidP="008022EA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8022EA">
        <w:rPr>
          <w:sz w:val="24"/>
          <w:szCs w:val="24"/>
        </w:rPr>
        <w:t>Публичные слушания проведены в соответствии со ст</w:t>
      </w:r>
      <w:r w:rsidR="001F0F9A">
        <w:rPr>
          <w:sz w:val="24"/>
          <w:szCs w:val="24"/>
        </w:rPr>
        <w:t>.</w:t>
      </w:r>
      <w:r w:rsidRPr="008022EA">
        <w:rPr>
          <w:sz w:val="24"/>
          <w:szCs w:val="24"/>
        </w:rPr>
        <w:t xml:space="preserve"> 28 Федерального закона от 06.10.2003 г. № 131-ФЗ «Об общих принципах организации местного самоуправления в Российской Федерации»,  Бюджетным Кодексом Российской Федерации,</w:t>
      </w:r>
      <w:r>
        <w:rPr>
          <w:sz w:val="24"/>
          <w:szCs w:val="24"/>
        </w:rPr>
        <w:t xml:space="preserve"> Положением </w:t>
      </w:r>
      <w:r w:rsidR="001F0F9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«О бюджетном процессе в 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15», Положением «О порядке организации и проведения публичных слушаний в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№ 15», </w:t>
      </w:r>
      <w:r w:rsidR="004907DE">
        <w:rPr>
          <w:sz w:val="24"/>
          <w:szCs w:val="24"/>
        </w:rPr>
        <w:t xml:space="preserve"> Решением М</w:t>
      </w:r>
      <w:r w:rsidR="009D0E16">
        <w:rPr>
          <w:sz w:val="24"/>
          <w:szCs w:val="24"/>
        </w:rPr>
        <w:t xml:space="preserve">униципального </w:t>
      </w:r>
      <w:r w:rsidR="004907DE">
        <w:rPr>
          <w:sz w:val="24"/>
          <w:szCs w:val="24"/>
        </w:rPr>
        <w:t>С</w:t>
      </w:r>
      <w:r w:rsidR="009D0E16">
        <w:rPr>
          <w:sz w:val="24"/>
          <w:szCs w:val="24"/>
        </w:rPr>
        <w:t>овета</w:t>
      </w:r>
      <w:r w:rsidR="004907DE">
        <w:rPr>
          <w:sz w:val="24"/>
          <w:szCs w:val="24"/>
        </w:rPr>
        <w:t xml:space="preserve"> МО </w:t>
      </w:r>
      <w:proofErr w:type="spellStart"/>
      <w:r w:rsidR="004907DE">
        <w:rPr>
          <w:sz w:val="24"/>
          <w:szCs w:val="24"/>
        </w:rPr>
        <w:t>МО</w:t>
      </w:r>
      <w:proofErr w:type="spellEnd"/>
      <w:r w:rsidR="004907DE">
        <w:rPr>
          <w:sz w:val="24"/>
          <w:szCs w:val="24"/>
        </w:rPr>
        <w:t xml:space="preserve"> №</w:t>
      </w:r>
      <w:r w:rsidR="001F0F9A">
        <w:rPr>
          <w:sz w:val="24"/>
          <w:szCs w:val="24"/>
        </w:rPr>
        <w:t xml:space="preserve"> </w:t>
      </w:r>
      <w:r w:rsidR="004907DE">
        <w:rPr>
          <w:sz w:val="24"/>
          <w:szCs w:val="24"/>
        </w:rPr>
        <w:t xml:space="preserve">15 от </w:t>
      </w:r>
      <w:r w:rsidR="009D0E16">
        <w:rPr>
          <w:sz w:val="24"/>
          <w:szCs w:val="24"/>
        </w:rPr>
        <w:t>24</w:t>
      </w:r>
      <w:r w:rsidR="004907DE">
        <w:rPr>
          <w:sz w:val="24"/>
          <w:szCs w:val="24"/>
        </w:rPr>
        <w:t>.</w:t>
      </w:r>
      <w:r w:rsidR="009D0E16">
        <w:rPr>
          <w:sz w:val="24"/>
          <w:szCs w:val="24"/>
        </w:rPr>
        <w:t>11</w:t>
      </w:r>
      <w:r w:rsidR="004907DE">
        <w:rPr>
          <w:sz w:val="24"/>
          <w:szCs w:val="24"/>
        </w:rPr>
        <w:t xml:space="preserve">.2014 № </w:t>
      </w:r>
      <w:r w:rsidR="009D0E16">
        <w:rPr>
          <w:sz w:val="24"/>
          <w:szCs w:val="24"/>
        </w:rPr>
        <w:t>5</w:t>
      </w:r>
      <w:r w:rsidR="004907DE">
        <w:rPr>
          <w:sz w:val="24"/>
          <w:szCs w:val="24"/>
        </w:rPr>
        <w:t xml:space="preserve">.1/4 «О </w:t>
      </w:r>
      <w:r w:rsidR="009D0E16">
        <w:rPr>
          <w:sz w:val="24"/>
          <w:szCs w:val="24"/>
        </w:rPr>
        <w:t>принятии местного бюджета</w:t>
      </w:r>
      <w:r w:rsidR="00B462CA">
        <w:rPr>
          <w:sz w:val="24"/>
          <w:szCs w:val="24"/>
        </w:rPr>
        <w:t xml:space="preserve"> МО </w:t>
      </w:r>
      <w:proofErr w:type="spellStart"/>
      <w:proofErr w:type="gramStart"/>
      <w:r w:rsidR="00B462CA">
        <w:rPr>
          <w:sz w:val="24"/>
          <w:szCs w:val="24"/>
        </w:rPr>
        <w:t>МО</w:t>
      </w:r>
      <w:proofErr w:type="spellEnd"/>
      <w:proofErr w:type="gramEnd"/>
      <w:r w:rsidR="00B462CA">
        <w:rPr>
          <w:sz w:val="24"/>
          <w:szCs w:val="24"/>
        </w:rPr>
        <w:t xml:space="preserve"> № 15 на 2015 год в первом чтении и </w:t>
      </w:r>
      <w:r w:rsidR="004907DE">
        <w:rPr>
          <w:sz w:val="24"/>
          <w:szCs w:val="24"/>
        </w:rPr>
        <w:t>проведении публичных слушаний</w:t>
      </w:r>
      <w:r w:rsidR="00B462CA">
        <w:rPr>
          <w:sz w:val="24"/>
          <w:szCs w:val="24"/>
        </w:rPr>
        <w:t>»</w:t>
      </w:r>
      <w:r>
        <w:rPr>
          <w:sz w:val="24"/>
          <w:szCs w:val="24"/>
        </w:rPr>
        <w:t>.</w:t>
      </w:r>
      <w:r w:rsidR="004907DE">
        <w:rPr>
          <w:sz w:val="24"/>
          <w:szCs w:val="24"/>
        </w:rPr>
        <w:t xml:space="preserve">  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депутаты Муниципального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Совет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 Муниципальный округ № 15.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газета «</w:t>
      </w:r>
      <w:r>
        <w:rPr>
          <w:rFonts w:ascii="Times New Roman" w:eastAsia="Times New Roman" w:hAnsi="Times New Roman" w:cs="Times New Roman"/>
          <w:sz w:val="24"/>
          <w:szCs w:val="24"/>
        </w:rPr>
        <w:t>Северная перспектива. Выборгский район. Наш округ пятнадцатый»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</w:rPr>
        <w:t>28 ноября 2012 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</w:rPr>
        <w:t>50 (721).</w:t>
      </w:r>
    </w:p>
    <w:p w:rsid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проводились 0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декабря 201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17 часов в </w:t>
      </w:r>
      <w:r>
        <w:rPr>
          <w:rFonts w:ascii="Times New Roman" w:eastAsia="Times New Roman" w:hAnsi="Times New Roman" w:cs="Times New Roman"/>
          <w:sz w:val="24"/>
          <w:szCs w:val="24"/>
        </w:rPr>
        <w:t>помещении Муниципального образования Муниципальный округ № 15 по адресу: Сиреневый бульвар д. 18 корп.1 лит. 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 w:rsidR="001F0F9A"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Муниципального образования Муниципальный округ №15, представители общественных организаций, средств массовой информации.                   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я, жители Муниципального образования.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 на публичных слушаниях выступил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Буянова Т.Г.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Муниципального образования,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полномочия председателя Муниципального Совета.</w:t>
      </w:r>
    </w:p>
    <w:p w:rsidR="008022EA" w:rsidRPr="008022EA" w:rsidRDefault="008022EA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Предложения и замечания: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предложений и замечаний от граждан по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проекту местного бюджета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на 2015 год,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</w:p>
    <w:p w:rsidR="008022EA" w:rsidRPr="008022EA" w:rsidRDefault="008022EA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Составлен  протокол публичных слушаний по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проекту местного бюджета 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на 2015 год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.12.201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10B6F" w:rsidRPr="001F0F9A" w:rsidRDefault="008022EA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жители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ознакомлены с проектом бюджета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на 2015 год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 Возражений и замечаний по проекту бюджета на 201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 не поступило.</w:t>
      </w:r>
    </w:p>
    <w:p w:rsidR="004907DE" w:rsidRPr="001F0F9A" w:rsidRDefault="007C4BFD" w:rsidP="004907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 w:rsidR="001F0F9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4907DE" w:rsidRPr="001F0F9A">
        <w:rPr>
          <w:rFonts w:ascii="Times New Roman" w:hAnsi="Times New Roman"/>
          <w:sz w:val="24"/>
          <w:szCs w:val="24"/>
        </w:rPr>
        <w:t>Т.Г.</w:t>
      </w:r>
      <w:r w:rsidR="00B462CA" w:rsidRPr="001F0F9A">
        <w:rPr>
          <w:rFonts w:ascii="Times New Roman" w:hAnsi="Times New Roman"/>
          <w:sz w:val="24"/>
          <w:szCs w:val="24"/>
        </w:rPr>
        <w:t xml:space="preserve"> </w:t>
      </w:r>
      <w:r w:rsidR="004907DE" w:rsidRPr="001F0F9A">
        <w:rPr>
          <w:rFonts w:ascii="Times New Roman" w:hAnsi="Times New Roman"/>
          <w:sz w:val="24"/>
          <w:szCs w:val="24"/>
        </w:rPr>
        <w:t>Буянова</w:t>
      </w:r>
    </w:p>
    <w:p w:rsidR="004907DE" w:rsidRPr="001F0F9A" w:rsidRDefault="004907DE" w:rsidP="004907DE">
      <w:pPr>
        <w:pStyle w:val="2"/>
        <w:jc w:val="both"/>
        <w:rPr>
          <w:sz w:val="24"/>
          <w:szCs w:val="24"/>
        </w:rPr>
      </w:pPr>
    </w:p>
    <w:p w:rsidR="007C4BFD" w:rsidRPr="001F0F9A" w:rsidRDefault="007C4BFD" w:rsidP="004907DE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 w:rsidR="001F0F9A">
        <w:rPr>
          <w:sz w:val="24"/>
          <w:szCs w:val="24"/>
        </w:rPr>
        <w:t xml:space="preserve">екретарь                                            </w:t>
      </w:r>
      <w:r w:rsidRPr="001F0F9A">
        <w:rPr>
          <w:sz w:val="24"/>
          <w:szCs w:val="24"/>
        </w:rPr>
        <w:t xml:space="preserve">                                                Т.Ю.</w:t>
      </w:r>
      <w:r w:rsidR="00B462CA" w:rsidRPr="001F0F9A">
        <w:rPr>
          <w:sz w:val="24"/>
          <w:szCs w:val="24"/>
        </w:rPr>
        <w:t xml:space="preserve"> </w:t>
      </w:r>
      <w:r w:rsidRPr="001F0F9A">
        <w:rPr>
          <w:sz w:val="24"/>
          <w:szCs w:val="24"/>
        </w:rPr>
        <w:t>Голубок</w:t>
      </w:r>
    </w:p>
    <w:sectPr w:rsidR="007C4BFD" w:rsidRPr="001F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07DE"/>
    <w:rsid w:val="001F0F9A"/>
    <w:rsid w:val="004907DE"/>
    <w:rsid w:val="00710B6F"/>
    <w:rsid w:val="00770CA9"/>
    <w:rsid w:val="007C4BFD"/>
    <w:rsid w:val="008022EA"/>
    <w:rsid w:val="009D0E16"/>
    <w:rsid w:val="00A51829"/>
    <w:rsid w:val="00B462CA"/>
    <w:rsid w:val="00CE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Татьяна</cp:lastModifiedBy>
  <cp:revision>8</cp:revision>
  <cp:lastPrinted>2014-12-10T09:02:00Z</cp:lastPrinted>
  <dcterms:created xsi:type="dcterms:W3CDTF">2014-05-06T05:47:00Z</dcterms:created>
  <dcterms:modified xsi:type="dcterms:W3CDTF">2014-12-15T08:24:00Z</dcterms:modified>
</cp:coreProperties>
</file>