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D76" w:rsidRPr="00871D76" w:rsidRDefault="00871D76" w:rsidP="00871D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871D76" w:rsidRPr="00871D76" w:rsidRDefault="00871D76" w:rsidP="00871D7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871D76" w:rsidRPr="00871D76" w:rsidRDefault="00871D76" w:rsidP="00871D7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871D76" w:rsidRPr="00871D76" w:rsidRDefault="00871D76" w:rsidP="00871D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BF5A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="00BF1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BF5A6A" w:rsidP="00871D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</w:t>
      </w:r>
      <w:r w:rsidR="00BF1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BF1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871D76"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</w:t>
      </w:r>
      <w:r w:rsidR="00BF1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</w:p>
    <w:p w:rsidR="00871D76" w:rsidRDefault="00871D76" w:rsidP="004F4E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4E4E" w:rsidRDefault="004F4E4E" w:rsidP="004F4E4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24A20" w:rsidRDefault="00E24A20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Порядка составления, утверждения </w:t>
      </w:r>
    </w:p>
    <w:p w:rsidR="00BF5A6A" w:rsidRDefault="00E24A20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ведения бюджетных смет</w:t>
      </w:r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</w:t>
      </w:r>
    </w:p>
    <w:p w:rsidR="00E24A20" w:rsidRDefault="00BE761F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  <w:r w:rsidR="00BF5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</w:p>
    <w:p w:rsidR="00BF5A6A" w:rsidRPr="005817C6" w:rsidRDefault="00BF5A6A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№15</w:t>
      </w:r>
    </w:p>
    <w:p w:rsidR="00E24A20" w:rsidRPr="005817C6" w:rsidRDefault="00E24A20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A20" w:rsidRPr="004F4E4E" w:rsidRDefault="00E24A20" w:rsidP="004F4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A5F" w:rsidRPr="00BF5A6A" w:rsidRDefault="00BF5A6A" w:rsidP="00BF5A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статьями 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161, 221 Бюджетного кодекса Российской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Федерации,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Министерства финансов Российской Федерации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20.11.2007 N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112н «Об общих требованиях к порядку составления,утверждения и ведения бюджетных смет казенных учреждений»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5E6A5F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ПОСТАНОВЛЯЮ:</w:t>
      </w: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4CD" w:rsidRPr="00D634CD" w:rsidRDefault="00D634CD" w:rsidP="00D634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634CD">
        <w:rPr>
          <w:rFonts w:ascii="Times New Roman" w:hAnsi="Times New Roman" w:cs="Times New Roman"/>
          <w:sz w:val="24"/>
          <w:szCs w:val="24"/>
        </w:rPr>
        <w:t>Утвердить Порядок составления, утверждения и ведения бюджетныхсмет</w:t>
      </w:r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внутригородскогомуниципального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муниципальный округ №15</w:t>
      </w:r>
      <w:r w:rsidR="0058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Приложением №1.</w:t>
      </w:r>
    </w:p>
    <w:p w:rsidR="00586A08" w:rsidRPr="00586A08" w:rsidRDefault="005E6A5F" w:rsidP="00586A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2.    Настоящее Постановление вступает в силу с даты е</w:t>
      </w:r>
      <w:r w:rsidR="00E7414D">
        <w:rPr>
          <w:rFonts w:ascii="Times New Roman" w:hAnsi="Times New Roman" w:cs="Times New Roman"/>
          <w:sz w:val="24"/>
          <w:szCs w:val="24"/>
        </w:rPr>
        <w:t>го подписания</w:t>
      </w:r>
      <w:r w:rsidR="00586A08" w:rsidRPr="00586A08">
        <w:rPr>
          <w:rFonts w:ascii="Times New Roman" w:hAnsi="Times New Roman" w:cs="Times New Roman"/>
          <w:sz w:val="24"/>
          <w:szCs w:val="24"/>
        </w:rPr>
        <w:t>.</w:t>
      </w:r>
    </w:p>
    <w:p w:rsidR="005E6A5F" w:rsidRPr="004F4E4E" w:rsidRDefault="00586A08" w:rsidP="00586A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86A08">
        <w:rPr>
          <w:rFonts w:ascii="Times New Roman" w:hAnsi="Times New Roman" w:cs="Times New Roman"/>
          <w:sz w:val="24"/>
          <w:szCs w:val="24"/>
        </w:rPr>
        <w:t>Пункт</w:t>
      </w:r>
      <w:r w:rsidR="00E7414D">
        <w:rPr>
          <w:rFonts w:ascii="Times New Roman" w:hAnsi="Times New Roman" w:cs="Times New Roman"/>
          <w:sz w:val="24"/>
          <w:szCs w:val="24"/>
        </w:rPr>
        <w:t>ы</w:t>
      </w:r>
      <w:proofErr w:type="gramStart"/>
      <w:r w:rsidR="00BE761F" w:rsidRPr="00E7414D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BE761F" w:rsidRPr="00E7414D">
        <w:rPr>
          <w:rFonts w:ascii="Times New Roman" w:hAnsi="Times New Roman" w:cs="Times New Roman"/>
          <w:sz w:val="24"/>
          <w:szCs w:val="24"/>
        </w:rPr>
        <w:t>.</w:t>
      </w:r>
      <w:r w:rsidR="00E7414D">
        <w:rPr>
          <w:rFonts w:ascii="Times New Roman" w:hAnsi="Times New Roman" w:cs="Times New Roman"/>
          <w:sz w:val="24"/>
          <w:szCs w:val="24"/>
        </w:rPr>
        <w:t xml:space="preserve">2., 2.5., </w:t>
      </w:r>
      <w:r w:rsidR="00687598">
        <w:rPr>
          <w:rFonts w:ascii="Times New Roman" w:hAnsi="Times New Roman" w:cs="Times New Roman"/>
          <w:sz w:val="24"/>
          <w:szCs w:val="24"/>
        </w:rPr>
        <w:t>3.2</w:t>
      </w:r>
      <w:r w:rsidR="00E7414D">
        <w:rPr>
          <w:rFonts w:ascii="Times New Roman" w:hAnsi="Times New Roman" w:cs="Times New Roman"/>
          <w:sz w:val="24"/>
          <w:szCs w:val="24"/>
        </w:rPr>
        <w:t xml:space="preserve"> применяются при составлении, утверждении и ведении</w:t>
      </w:r>
      <w:r>
        <w:rPr>
          <w:rFonts w:ascii="Times New Roman" w:hAnsi="Times New Roman" w:cs="Times New Roman"/>
          <w:sz w:val="24"/>
          <w:szCs w:val="24"/>
        </w:rPr>
        <w:t xml:space="preserve"> сметы на 2018 год (плановый период 2019 и 2020 годов).</w:t>
      </w:r>
    </w:p>
    <w:p w:rsidR="005E6A5F" w:rsidRPr="004F4E4E" w:rsidRDefault="005E6A5F" w:rsidP="00742B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3.    Контроль за исполнением настоящего Постановления возложить на Главного бухгалтера Местной Администрации.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6A5F" w:rsidRPr="004F4E4E" w:rsidRDefault="00742BA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5E6A5F" w:rsidRPr="004F4E4E">
        <w:rPr>
          <w:rFonts w:ascii="Times New Roman" w:hAnsi="Times New Roman" w:cs="Times New Roman"/>
          <w:sz w:val="24"/>
          <w:szCs w:val="24"/>
        </w:rPr>
        <w:t xml:space="preserve"> Местной администрации                                        </w:t>
      </w:r>
      <w:proofErr w:type="spellStart"/>
      <w:r w:rsidR="005E6A5F" w:rsidRPr="004F4E4E">
        <w:rPr>
          <w:rFonts w:ascii="Times New Roman" w:hAnsi="Times New Roman" w:cs="Times New Roman"/>
          <w:sz w:val="24"/>
          <w:szCs w:val="24"/>
        </w:rPr>
        <w:t>Ю.А.Шурбаева</w:t>
      </w:r>
      <w:proofErr w:type="spellEnd"/>
      <w:r w:rsidR="005E6A5F" w:rsidRPr="004F4E4E">
        <w:rPr>
          <w:rFonts w:ascii="Times New Roman" w:hAnsi="Times New Roman" w:cs="Times New Roman"/>
          <w:bCs/>
          <w:sz w:val="24"/>
          <w:szCs w:val="24"/>
        </w:rPr>
        <w:t>  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E6A5F" w:rsidRDefault="005E6A5F" w:rsidP="00586A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Приложение</w:t>
      </w:r>
      <w:r w:rsidR="00586A08">
        <w:rPr>
          <w:rFonts w:ascii="Times New Roman" w:hAnsi="Times New Roman" w:cs="Times New Roman"/>
          <w:sz w:val="24"/>
          <w:szCs w:val="24"/>
        </w:rPr>
        <w:t xml:space="preserve"> №1</w:t>
      </w:r>
    </w:p>
    <w:p w:rsidR="00586A08" w:rsidRPr="004F4E4E" w:rsidRDefault="005B585B" w:rsidP="00393B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586A08">
        <w:rPr>
          <w:rFonts w:ascii="Times New Roman" w:hAnsi="Times New Roman" w:cs="Times New Roman"/>
          <w:sz w:val="24"/>
          <w:szCs w:val="24"/>
        </w:rPr>
        <w:t xml:space="preserve"> Постановлению Главы МА МО </w:t>
      </w:r>
      <w:proofErr w:type="spellStart"/>
      <w:r w:rsidR="00586A08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586A08">
        <w:rPr>
          <w:rFonts w:ascii="Times New Roman" w:hAnsi="Times New Roman" w:cs="Times New Roman"/>
          <w:sz w:val="24"/>
          <w:szCs w:val="24"/>
        </w:rPr>
        <w:t xml:space="preserve"> №15</w:t>
      </w:r>
    </w:p>
    <w:p w:rsidR="005E6A5F" w:rsidRPr="004F4E4E" w:rsidRDefault="005E6A5F" w:rsidP="00871D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о</w:t>
      </w:r>
      <w:r w:rsidR="00586A08">
        <w:rPr>
          <w:rFonts w:ascii="Times New Roman" w:hAnsi="Times New Roman" w:cs="Times New Roman"/>
          <w:sz w:val="24"/>
          <w:szCs w:val="24"/>
        </w:rPr>
        <w:t>т «26» октября 2016 г. № 30.2</w:t>
      </w:r>
    </w:p>
    <w:p w:rsidR="005E6A5F" w:rsidRPr="004F4E4E" w:rsidRDefault="005E6A5F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5B585B" w:rsidRDefault="005B585B" w:rsidP="004F4E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6A5F" w:rsidRPr="00586A08" w:rsidRDefault="005E6A5F" w:rsidP="004F4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A08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5E6A5F" w:rsidRPr="00586A08" w:rsidRDefault="00586A08" w:rsidP="00586A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sub_10100"/>
      <w:bookmarkEnd w:id="0"/>
      <w:r w:rsidRPr="00586A08">
        <w:rPr>
          <w:rFonts w:ascii="Times New Roman" w:hAnsi="Times New Roman" w:cs="Times New Roman"/>
          <w:b/>
          <w:sz w:val="24"/>
          <w:szCs w:val="24"/>
        </w:rPr>
        <w:t xml:space="preserve">составления, утверждения и ведения бюджетных смет </w:t>
      </w:r>
      <w:r w:rsidR="00BE76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</w:t>
      </w:r>
      <w:r w:rsidRPr="00586A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Санкт-Петербурга муниципальный округ №15</w:t>
      </w:r>
    </w:p>
    <w:p w:rsidR="004F4E4E" w:rsidRPr="00586A08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6A5F" w:rsidRPr="00BA668C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BA668C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BE7485" w:rsidRDefault="00BE7485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5A1" w:rsidRPr="008015A1" w:rsidRDefault="008015A1" w:rsidP="008015A1">
      <w:pPr>
        <w:pStyle w:val="a5"/>
        <w:numPr>
          <w:ilvl w:val="1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Настоящие </w:t>
      </w:r>
      <w:r w:rsidRPr="008015A1">
        <w:rPr>
          <w:rFonts w:ascii="Times New Roman" w:hAnsi="Times New Roman" w:cs="Times New Roman"/>
          <w:sz w:val="24"/>
          <w:szCs w:val="24"/>
        </w:rPr>
        <w:t>требования устанавливают требования к составлению, утверждению и ведению бюджетной смет</w:t>
      </w:r>
      <w:r>
        <w:rPr>
          <w:rFonts w:ascii="Times New Roman" w:hAnsi="Times New Roman" w:cs="Times New Roman"/>
          <w:sz w:val="24"/>
          <w:szCs w:val="24"/>
        </w:rPr>
        <w:t xml:space="preserve">ы (далее - смета) </w:t>
      </w:r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</w:t>
      </w:r>
      <w:r w:rsidRPr="00801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муниципальный округ №15</w:t>
      </w:r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МО </w:t>
      </w:r>
      <w:proofErr w:type="spellStart"/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№15)</w:t>
      </w:r>
      <w:r w:rsidRPr="008015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15A1" w:rsidRDefault="008015A1" w:rsidP="00BE761F">
      <w:pPr>
        <w:pStyle w:val="a5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61F">
        <w:rPr>
          <w:rFonts w:ascii="Times New Roman" w:hAnsi="Times New Roman" w:cs="Times New Roman"/>
          <w:sz w:val="24"/>
          <w:szCs w:val="24"/>
        </w:rPr>
        <w:t>Формирова</w:t>
      </w:r>
      <w:r w:rsidR="00BE761F">
        <w:rPr>
          <w:rFonts w:ascii="Times New Roman" w:hAnsi="Times New Roman" w:cs="Times New Roman"/>
          <w:sz w:val="24"/>
          <w:szCs w:val="24"/>
        </w:rPr>
        <w:t xml:space="preserve">ние и ведение сметы МО </w:t>
      </w:r>
      <w:proofErr w:type="spellStart"/>
      <w:r w:rsidR="00BE761F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BE761F">
        <w:rPr>
          <w:rFonts w:ascii="Times New Roman" w:hAnsi="Times New Roman" w:cs="Times New Roman"/>
          <w:sz w:val="24"/>
          <w:szCs w:val="24"/>
        </w:rPr>
        <w:t xml:space="preserve"> №15</w:t>
      </w:r>
      <w:r w:rsidRPr="00BE761F">
        <w:rPr>
          <w:rFonts w:ascii="Times New Roman" w:hAnsi="Times New Roman" w:cs="Times New Roman"/>
          <w:sz w:val="24"/>
          <w:szCs w:val="24"/>
        </w:rPr>
        <w:t xml:space="preserve"> осуществляется с использованием государственной интегрированной информационной системы управления общественными финансами "Электронный бюджет".</w:t>
      </w:r>
    </w:p>
    <w:p w:rsidR="00BE761F" w:rsidRDefault="00BE761F" w:rsidP="00BE761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761F" w:rsidRPr="00BA668C" w:rsidRDefault="00BE761F" w:rsidP="00BE761F">
      <w:pPr>
        <w:pStyle w:val="a5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68C">
        <w:rPr>
          <w:rFonts w:ascii="Times New Roman" w:hAnsi="Times New Roman" w:cs="Times New Roman"/>
          <w:b/>
          <w:sz w:val="24"/>
          <w:szCs w:val="24"/>
        </w:rPr>
        <w:t>Требования к составлению смет</w:t>
      </w:r>
    </w:p>
    <w:p w:rsidR="00BE761F" w:rsidRDefault="00BE761F" w:rsidP="00BE761F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93BFB" w:rsidRPr="00393BFB" w:rsidRDefault="000B16FB" w:rsidP="00393BFB">
      <w:pPr>
        <w:pStyle w:val="a5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3BFB">
        <w:rPr>
          <w:rFonts w:ascii="Times New Roman" w:hAnsi="Times New Roman" w:cs="Times New Roman"/>
          <w:sz w:val="24"/>
          <w:szCs w:val="24"/>
        </w:rPr>
        <w:t>С</w:t>
      </w:r>
      <w:r w:rsidR="00393BFB" w:rsidRPr="00393BFB">
        <w:rPr>
          <w:rFonts w:ascii="Times New Roman" w:hAnsi="Times New Roman" w:cs="Times New Roman"/>
          <w:sz w:val="24"/>
          <w:szCs w:val="24"/>
        </w:rPr>
        <w:t xml:space="preserve">меты составляются МО </w:t>
      </w:r>
      <w:proofErr w:type="spellStart"/>
      <w:r w:rsidR="00393BFB" w:rsidRPr="00393BFB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393BFB" w:rsidRPr="00393BFB">
        <w:rPr>
          <w:rFonts w:ascii="Times New Roman" w:hAnsi="Times New Roman" w:cs="Times New Roman"/>
          <w:sz w:val="24"/>
          <w:szCs w:val="24"/>
        </w:rPr>
        <w:t xml:space="preserve"> №15 в целях установления объема и распределения направлений расходования средств бюджета на основании доведенных до МО </w:t>
      </w:r>
      <w:proofErr w:type="spellStart"/>
      <w:r w:rsidR="00393BFB" w:rsidRPr="00393BFB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393BFB" w:rsidRPr="00393BFB">
        <w:rPr>
          <w:rFonts w:ascii="Times New Roman" w:hAnsi="Times New Roman" w:cs="Times New Roman"/>
          <w:sz w:val="24"/>
          <w:szCs w:val="24"/>
        </w:rPr>
        <w:t xml:space="preserve"> №15 в установленном порядке лимитов бюджетных обязательств по расходам бюджета на принятие и (или) исполнение бюджетных обязательств по обеспечению выполнения функций МО </w:t>
      </w:r>
      <w:proofErr w:type="spellStart"/>
      <w:r w:rsidR="00393BFB" w:rsidRPr="00393BFB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393BFB" w:rsidRPr="00393BFB">
        <w:rPr>
          <w:rFonts w:ascii="Times New Roman" w:hAnsi="Times New Roman" w:cs="Times New Roman"/>
          <w:sz w:val="24"/>
          <w:szCs w:val="24"/>
        </w:rPr>
        <w:t xml:space="preserve"> №15 на период одного финансового года, включая бюджетные обязательства по предоставлению бюджетных инвестиций и субсидий юридическим лицам (в том числе субсидии бюджетным и автономным учреждениям), субсидий, субвенций и иных межбюджетных трансфертов (далее - лимиты бюджетных обязательств).</w:t>
      </w:r>
    </w:p>
    <w:p w:rsidR="00BE761F" w:rsidRPr="000B16FB" w:rsidRDefault="000B16FB" w:rsidP="000B16FB">
      <w:pPr>
        <w:pStyle w:val="a5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6FB">
        <w:rPr>
          <w:rFonts w:ascii="Times New Roman" w:hAnsi="Times New Roman" w:cs="Times New Roman"/>
          <w:sz w:val="24"/>
          <w:szCs w:val="24"/>
        </w:rPr>
        <w:t>Показатели сметы формируются в разрезе кодов классификации расходов бюджетов бюджетной классификации Российской Федерации с детализацией до кодов подгрупп и элементов видов расходов классификации расходов бюджетов.</w:t>
      </w:r>
    </w:p>
    <w:p w:rsidR="000B16FB" w:rsidRPr="000B16FB" w:rsidRDefault="000B16FB" w:rsidP="000B16FB">
      <w:pPr>
        <w:pStyle w:val="a5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6FB">
        <w:rPr>
          <w:rFonts w:ascii="Times New Roman" w:hAnsi="Times New Roman" w:cs="Times New Roman"/>
          <w:sz w:val="24"/>
          <w:szCs w:val="24"/>
        </w:rPr>
        <w:t>Смета составляется по рекомендуемому образцу (приложение N 1 к Приказу Минфина России от 20.11.2007 N 112н "Об Общих требованиях к порядку составления, утверждения и ведения бюджетных смет казенных учреждений"</w:t>
      </w:r>
      <w:r w:rsidR="001D4FB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668C" w:rsidRPr="005817C6" w:rsidRDefault="000B16FB" w:rsidP="00BA66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0B16FB">
        <w:rPr>
          <w:rFonts w:ascii="Times New Roman" w:hAnsi="Times New Roman" w:cs="Times New Roman"/>
          <w:sz w:val="24"/>
          <w:szCs w:val="24"/>
        </w:rPr>
        <w:t>смете прилагаются обоснования (расчеты) плановых сметных показателей, использованных при формировании сметы, являющихся неотъемлемой частью сметы</w:t>
      </w:r>
      <w:r w:rsidR="00BA668C">
        <w:rPr>
          <w:rFonts w:ascii="Times New Roman" w:hAnsi="Times New Roman" w:cs="Times New Roman"/>
          <w:sz w:val="24"/>
          <w:szCs w:val="24"/>
        </w:rPr>
        <w:t>,</w:t>
      </w:r>
      <w:r w:rsidR="00BA668C"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это:</w:t>
      </w:r>
    </w:p>
    <w:p w:rsidR="00BA668C" w:rsidRPr="005817C6" w:rsidRDefault="00BA668C" w:rsidP="00BA66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вержденное штатное расписание 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 внесении изменений в штатное расписание - обоснования внесенияизменений и необходимые расчеты);</w:t>
      </w:r>
    </w:p>
    <w:p w:rsidR="00BA668C" w:rsidRPr="005817C6" w:rsidRDefault="00BA668C" w:rsidP="00BA66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расчеты объемов финансового обеспечения для осуществления закупоктоваров, работ, услу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 для обеспечения 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и МС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предусмотренныхпри</w:t>
      </w:r>
      <w:proofErr w:type="spellEnd"/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формировании планов закупок товаров, работ, услуг для обеспечения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и МС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соответственно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6A08" w:rsidRPr="00BA668C" w:rsidRDefault="00BA668C" w:rsidP="00BA66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расчеты уплаты налогов, сборов и иных платежей.</w:t>
      </w:r>
    </w:p>
    <w:p w:rsidR="000B16FB" w:rsidRDefault="00E7414D" w:rsidP="00E7414D">
      <w:pPr>
        <w:pStyle w:val="a5"/>
        <w:numPr>
          <w:ilvl w:val="1"/>
          <w:numId w:val="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414D">
        <w:rPr>
          <w:rFonts w:ascii="Times New Roman" w:hAnsi="Times New Roman" w:cs="Times New Roman"/>
          <w:sz w:val="24"/>
          <w:szCs w:val="24"/>
        </w:rPr>
        <w:t>Обоснования (расчеты) плановых сметных показателей формируются в процес</w:t>
      </w:r>
      <w:r>
        <w:rPr>
          <w:rFonts w:ascii="Times New Roman" w:hAnsi="Times New Roman" w:cs="Times New Roman"/>
          <w:sz w:val="24"/>
          <w:szCs w:val="24"/>
        </w:rPr>
        <w:t>се формирования проекта решения</w:t>
      </w:r>
      <w:r w:rsidRPr="00E7414D">
        <w:rPr>
          <w:rFonts w:ascii="Times New Roman" w:hAnsi="Times New Roman" w:cs="Times New Roman"/>
          <w:sz w:val="24"/>
          <w:szCs w:val="24"/>
        </w:rPr>
        <w:t xml:space="preserve"> о бюджете на очередной финансовый год (на очередной финансовый год и пла</w:t>
      </w:r>
      <w:r>
        <w:rPr>
          <w:rFonts w:ascii="Times New Roman" w:hAnsi="Times New Roman" w:cs="Times New Roman"/>
          <w:sz w:val="24"/>
          <w:szCs w:val="24"/>
        </w:rPr>
        <w:t>новый период).</w:t>
      </w:r>
    </w:p>
    <w:p w:rsidR="00E7414D" w:rsidRDefault="00E7414D" w:rsidP="00E7414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68C" w:rsidRDefault="00BA668C" w:rsidP="00E7414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68C" w:rsidRDefault="00BA668C" w:rsidP="00E7414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68C" w:rsidRDefault="00BA668C" w:rsidP="00E7414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414D" w:rsidRPr="00BA668C" w:rsidRDefault="00E7414D" w:rsidP="00E7414D">
      <w:pPr>
        <w:pStyle w:val="a5"/>
        <w:numPr>
          <w:ilvl w:val="0"/>
          <w:numId w:val="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68C">
        <w:rPr>
          <w:rFonts w:ascii="Times New Roman" w:hAnsi="Times New Roman" w:cs="Times New Roman"/>
          <w:b/>
          <w:sz w:val="24"/>
          <w:szCs w:val="24"/>
        </w:rPr>
        <w:t>Требования к утверждению смет</w:t>
      </w:r>
    </w:p>
    <w:p w:rsidR="00E7414D" w:rsidRPr="00BA668C" w:rsidRDefault="00E7414D" w:rsidP="00E7414D">
      <w:pPr>
        <w:pStyle w:val="a5"/>
        <w:tabs>
          <w:tab w:val="left" w:pos="1134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3EA8" w:rsidRDefault="008F3EA8" w:rsidP="008F3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Смета Местной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№15, являющейся главным распорядителем средств бюджета, утверждается Главой Местной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№15.</w:t>
      </w:r>
    </w:p>
    <w:p w:rsidR="008F3EA8" w:rsidRDefault="008F3EA8" w:rsidP="008F3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Смета муниципального Совета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№15, утверждается Главой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№15.</w:t>
      </w:r>
    </w:p>
    <w:p w:rsidR="00687598" w:rsidRDefault="00687598" w:rsidP="008F3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F3EA8" w:rsidRDefault="00687598" w:rsidP="008F3EA8">
      <w:pPr>
        <w:pStyle w:val="a5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Утверждение сметы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="008F3EA8" w:rsidRPr="008F3EA8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порядке, установленном</w:t>
      </w:r>
      <w:r w:rsidR="008F3EA8" w:rsidRPr="008F3EA8">
        <w:rPr>
          <w:rFonts w:ascii="Times New Roman" w:hAnsi="Times New Roman" w:cs="Times New Roman"/>
          <w:sz w:val="24"/>
          <w:szCs w:val="24"/>
        </w:rPr>
        <w:t xml:space="preserve"> пунктом</w:t>
      </w:r>
      <w:r>
        <w:rPr>
          <w:rFonts w:ascii="Times New Roman" w:hAnsi="Times New Roman" w:cs="Times New Roman"/>
          <w:sz w:val="24"/>
          <w:szCs w:val="24"/>
        </w:rPr>
        <w:t xml:space="preserve"> 3 настоящего Порядка</w:t>
      </w:r>
      <w:r w:rsidR="008F3EA8" w:rsidRPr="008F3EA8">
        <w:rPr>
          <w:rFonts w:ascii="Times New Roman" w:hAnsi="Times New Roman" w:cs="Times New Roman"/>
          <w:sz w:val="24"/>
          <w:szCs w:val="24"/>
        </w:rPr>
        <w:t>, осуществляется не позднее десяти р</w:t>
      </w:r>
      <w:r>
        <w:rPr>
          <w:rFonts w:ascii="Times New Roman" w:hAnsi="Times New Roman" w:cs="Times New Roman"/>
          <w:sz w:val="24"/>
          <w:szCs w:val="24"/>
        </w:rPr>
        <w:t xml:space="preserve">абочих дней со дня доведения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№15,</w:t>
      </w:r>
      <w:r w:rsidR="008F3EA8" w:rsidRPr="008F3EA8">
        <w:rPr>
          <w:rFonts w:ascii="Times New Roman" w:hAnsi="Times New Roman" w:cs="Times New Roman"/>
          <w:sz w:val="24"/>
          <w:szCs w:val="24"/>
        </w:rPr>
        <w:t xml:space="preserve"> в установле</w:t>
      </w:r>
      <w:r>
        <w:rPr>
          <w:rFonts w:ascii="Times New Roman" w:hAnsi="Times New Roman" w:cs="Times New Roman"/>
          <w:sz w:val="24"/>
          <w:szCs w:val="24"/>
        </w:rPr>
        <w:t xml:space="preserve">нном Местной администрацией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="008F3EA8" w:rsidRPr="008F3EA8">
        <w:rPr>
          <w:rFonts w:ascii="Times New Roman" w:hAnsi="Times New Roman" w:cs="Times New Roman"/>
          <w:sz w:val="24"/>
          <w:szCs w:val="24"/>
        </w:rPr>
        <w:t xml:space="preserve"> лимитов бюджетных обязательств.</w:t>
      </w:r>
    </w:p>
    <w:p w:rsidR="005B585B" w:rsidRPr="005B585B" w:rsidRDefault="005B585B" w:rsidP="005B585B">
      <w:pPr>
        <w:pStyle w:val="a5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85B">
        <w:rPr>
          <w:rFonts w:ascii="Times New Roman" w:hAnsi="Times New Roman" w:cs="Times New Roman"/>
          <w:sz w:val="24"/>
          <w:szCs w:val="24"/>
        </w:rPr>
        <w:t>Утвержденные сметы с обоснованиями (расчетами) плановых сметных показателей, использованными при формировании сметы, направляются главному распорядителю бюджетных средств</w:t>
      </w:r>
      <w:r>
        <w:rPr>
          <w:rFonts w:ascii="Times New Roman" w:hAnsi="Times New Roman" w:cs="Times New Roman"/>
          <w:sz w:val="24"/>
          <w:szCs w:val="24"/>
        </w:rPr>
        <w:t xml:space="preserve"> (в 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№15)</w:t>
      </w:r>
      <w:r w:rsidRPr="005B585B">
        <w:rPr>
          <w:rFonts w:ascii="Times New Roman" w:hAnsi="Times New Roman" w:cs="Times New Roman"/>
          <w:sz w:val="24"/>
          <w:szCs w:val="24"/>
        </w:rPr>
        <w:t>.</w:t>
      </w:r>
    </w:p>
    <w:p w:rsidR="005B585B" w:rsidRDefault="005B585B" w:rsidP="005B585B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87598" w:rsidRDefault="00687598" w:rsidP="00687598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87598" w:rsidRPr="00BA668C" w:rsidRDefault="00687598" w:rsidP="00687598">
      <w:pPr>
        <w:pStyle w:val="a5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68C">
        <w:rPr>
          <w:rFonts w:ascii="Times New Roman" w:hAnsi="Times New Roman" w:cs="Times New Roman"/>
          <w:b/>
          <w:sz w:val="24"/>
          <w:szCs w:val="24"/>
        </w:rPr>
        <w:t>Требования к ведению сметы</w:t>
      </w:r>
    </w:p>
    <w:p w:rsidR="00687598" w:rsidRDefault="00687598" w:rsidP="00687598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87598" w:rsidRDefault="00687598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4.1.Ведением сметы является внесение изменений в смету </w:t>
      </w:r>
      <w:r w:rsidR="001D4FB2">
        <w:rPr>
          <w:rFonts w:ascii="Times New Roman" w:hAnsi="Times New Roman" w:cs="Times New Roman"/>
          <w:sz w:val="24"/>
          <w:szCs w:val="24"/>
        </w:rPr>
        <w:t>в пределах,</w:t>
      </w:r>
      <w:r>
        <w:rPr>
          <w:rFonts w:ascii="Times New Roman" w:hAnsi="Times New Roman" w:cs="Times New Roman"/>
          <w:sz w:val="24"/>
          <w:szCs w:val="24"/>
        </w:rPr>
        <w:t xml:space="preserve"> доведенных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 в установленном порядке объемов лимитов бюджетных обязательств.</w:t>
      </w:r>
    </w:p>
    <w:p w:rsidR="00687598" w:rsidRDefault="00687598" w:rsidP="001D4F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Изменения показателей сметы составляются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="001D4FB2">
        <w:rPr>
          <w:rFonts w:ascii="Times New Roman" w:hAnsi="Times New Roman" w:cs="Times New Roman"/>
          <w:sz w:val="24"/>
          <w:szCs w:val="24"/>
        </w:rPr>
        <w:t xml:space="preserve"> по рекомендуемому образцу (приложение N 2</w:t>
      </w:r>
      <w:r w:rsidR="001D4FB2" w:rsidRPr="000B16FB">
        <w:rPr>
          <w:rFonts w:ascii="Times New Roman" w:hAnsi="Times New Roman" w:cs="Times New Roman"/>
          <w:sz w:val="24"/>
          <w:szCs w:val="24"/>
        </w:rPr>
        <w:t xml:space="preserve"> к Приказу Минфина России от 20.11.2007 N 112н "Об Общих требованиях к порядку составления, утверждения и ведения бюджетных смет казенных учреждений"</w:t>
      </w:r>
      <w:r w:rsidR="001D4FB2">
        <w:rPr>
          <w:rFonts w:ascii="Times New Roman" w:hAnsi="Times New Roman" w:cs="Times New Roman"/>
          <w:sz w:val="24"/>
          <w:szCs w:val="24"/>
        </w:rPr>
        <w:t>).</w:t>
      </w:r>
    </w:p>
    <w:p w:rsidR="00687598" w:rsidRDefault="001D4FB2" w:rsidP="001D4F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687598">
        <w:rPr>
          <w:rFonts w:ascii="Times New Roman" w:hAnsi="Times New Roman" w:cs="Times New Roman"/>
          <w:sz w:val="24"/>
          <w:szCs w:val="24"/>
        </w:rPr>
        <w:t>Внесение изменений в смету осуществляется путем утверждения изменений показателей - сумм увеличения, отражающихся со знаком "плюс," и (или) уменьшения объемов сметных назначений, о</w:t>
      </w:r>
      <w:r>
        <w:rPr>
          <w:rFonts w:ascii="Times New Roman" w:hAnsi="Times New Roman" w:cs="Times New Roman"/>
          <w:sz w:val="24"/>
          <w:szCs w:val="24"/>
        </w:rPr>
        <w:t>тражающихся со знаком "минус,":</w:t>
      </w:r>
    </w:p>
    <w:p w:rsidR="00687598" w:rsidRDefault="001D4FB2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687598">
        <w:rPr>
          <w:rFonts w:ascii="Times New Roman" w:hAnsi="Times New Roman" w:cs="Times New Roman"/>
          <w:sz w:val="24"/>
          <w:szCs w:val="24"/>
        </w:rPr>
        <w:t xml:space="preserve">зменяющих объемы сметных назначений в случае </w:t>
      </w:r>
      <w:r>
        <w:rPr>
          <w:rFonts w:ascii="Times New Roman" w:hAnsi="Times New Roman" w:cs="Times New Roman"/>
          <w:sz w:val="24"/>
          <w:szCs w:val="24"/>
        </w:rPr>
        <w:t xml:space="preserve">изменения доведенного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="00687598">
        <w:rPr>
          <w:rFonts w:ascii="Times New Roman" w:hAnsi="Times New Roman" w:cs="Times New Roman"/>
          <w:sz w:val="24"/>
          <w:szCs w:val="24"/>
        </w:rPr>
        <w:t xml:space="preserve"> в установленном порядке объема лимитов бюджетных обязательств;</w:t>
      </w:r>
    </w:p>
    <w:p w:rsidR="00687598" w:rsidRDefault="001D4FB2" w:rsidP="001D4F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87598">
        <w:rPr>
          <w:rFonts w:ascii="Times New Roman" w:hAnsi="Times New Roman" w:cs="Times New Roman"/>
          <w:sz w:val="24"/>
          <w:szCs w:val="24"/>
        </w:rPr>
        <w:t xml:space="preserve">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главного распорядителя средств бюджета </w:t>
      </w:r>
      <w:r>
        <w:rPr>
          <w:rFonts w:ascii="Times New Roman" w:hAnsi="Times New Roman" w:cs="Times New Roman"/>
          <w:sz w:val="24"/>
          <w:szCs w:val="24"/>
        </w:rPr>
        <w:t xml:space="preserve">(МА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№15) </w:t>
      </w:r>
      <w:r w:rsidR="00687598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лимитов бюджетных обязательств;</w:t>
      </w:r>
    </w:p>
    <w:p w:rsidR="00687598" w:rsidRDefault="001D4FB2" w:rsidP="001D4F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87598">
        <w:rPr>
          <w:rFonts w:ascii="Times New Roman" w:hAnsi="Times New Roman" w:cs="Times New Roman"/>
          <w:sz w:val="24"/>
          <w:szCs w:val="24"/>
        </w:rPr>
        <w:t xml:space="preserve">изменяющих распределение сметных назначений, не требующих изменения показателей бюджетной росписи главного распорядителя средств бюджета </w:t>
      </w:r>
      <w:r>
        <w:rPr>
          <w:rFonts w:ascii="Times New Roman" w:hAnsi="Times New Roman" w:cs="Times New Roman"/>
          <w:sz w:val="24"/>
          <w:szCs w:val="24"/>
        </w:rPr>
        <w:t xml:space="preserve">(МА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№15) </w:t>
      </w:r>
      <w:r w:rsidR="00687598">
        <w:rPr>
          <w:rFonts w:ascii="Times New Roman" w:hAnsi="Times New Roman" w:cs="Times New Roman"/>
          <w:sz w:val="24"/>
          <w:szCs w:val="24"/>
        </w:rPr>
        <w:t xml:space="preserve">и утвержденного объема </w:t>
      </w:r>
      <w:r>
        <w:rPr>
          <w:rFonts w:ascii="Times New Roman" w:hAnsi="Times New Roman" w:cs="Times New Roman"/>
          <w:sz w:val="24"/>
          <w:szCs w:val="24"/>
        </w:rPr>
        <w:t>лимитов бюджетных обязательств;</w:t>
      </w:r>
    </w:p>
    <w:p w:rsidR="00687598" w:rsidRDefault="001D4FB2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87598">
        <w:rPr>
          <w:rFonts w:ascii="Times New Roman" w:hAnsi="Times New Roman" w:cs="Times New Roman"/>
          <w:sz w:val="24"/>
          <w:szCs w:val="24"/>
        </w:rPr>
        <w:t xml:space="preserve">изменяющих распределение сметных назначений по дополнительным кодам аналитических показателей, установленным в соответствии с </w:t>
      </w:r>
      <w:hyperlink r:id="rId6" w:history="1">
        <w:r>
          <w:rPr>
            <w:rFonts w:ascii="Times New Roman" w:hAnsi="Times New Roman" w:cs="Times New Roman"/>
            <w:sz w:val="24"/>
            <w:szCs w:val="24"/>
          </w:rPr>
          <w:t>2.2.</w:t>
        </w:r>
      </w:hyperlink>
      <w:r>
        <w:rPr>
          <w:rFonts w:ascii="Times New Roman" w:hAnsi="Times New Roman" w:cs="Times New Roman"/>
          <w:sz w:val="24"/>
          <w:szCs w:val="24"/>
        </w:rPr>
        <w:t>настоящего Порядка</w:t>
      </w:r>
      <w:r w:rsidR="00687598">
        <w:rPr>
          <w:rFonts w:ascii="Times New Roman" w:hAnsi="Times New Roman" w:cs="Times New Roman"/>
          <w:sz w:val="24"/>
          <w:szCs w:val="24"/>
        </w:rPr>
        <w:t xml:space="preserve"> требований, не требующих изменения показателей бюджетной росписи главного распорядителя средств бюджета </w:t>
      </w:r>
      <w:r>
        <w:rPr>
          <w:rFonts w:ascii="Times New Roman" w:hAnsi="Times New Roman" w:cs="Times New Roman"/>
          <w:sz w:val="24"/>
          <w:szCs w:val="24"/>
        </w:rPr>
        <w:t xml:space="preserve">(МА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 </w:t>
      </w:r>
      <w:r w:rsidR="00687598">
        <w:rPr>
          <w:rFonts w:ascii="Times New Roman" w:hAnsi="Times New Roman" w:cs="Times New Roman"/>
          <w:sz w:val="24"/>
          <w:szCs w:val="24"/>
        </w:rPr>
        <w:t>и утвержденного объема лимитов бюджетных обязательств;</w:t>
      </w:r>
    </w:p>
    <w:p w:rsidR="00687598" w:rsidRDefault="00687598" w:rsidP="001D4F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изменяющих объемы сметных назначений, приводящих к перераспреде</w:t>
      </w:r>
      <w:r w:rsidR="001D4FB2">
        <w:rPr>
          <w:rFonts w:ascii="Times New Roman" w:hAnsi="Times New Roman" w:cs="Times New Roman"/>
          <w:sz w:val="24"/>
          <w:szCs w:val="24"/>
        </w:rPr>
        <w:t>лению их между разделами сметы.</w:t>
      </w:r>
    </w:p>
    <w:p w:rsidR="00687598" w:rsidRDefault="005B585B" w:rsidP="005B58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="00687598">
        <w:rPr>
          <w:rFonts w:ascii="Times New Roman" w:hAnsi="Times New Roman" w:cs="Times New Roman"/>
          <w:sz w:val="24"/>
          <w:szCs w:val="24"/>
        </w:rPr>
        <w:t xml:space="preserve">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</w:t>
      </w:r>
      <w:r>
        <w:rPr>
          <w:rFonts w:ascii="Times New Roman" w:hAnsi="Times New Roman" w:cs="Times New Roman"/>
          <w:sz w:val="24"/>
          <w:szCs w:val="24"/>
        </w:rPr>
        <w:t>пунктов 2.4.2.5.настоящего Порядка.</w:t>
      </w:r>
    </w:p>
    <w:p w:rsidR="00BA668C" w:rsidRDefault="00BA668C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668C" w:rsidRDefault="00BA668C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668C" w:rsidRDefault="00BA668C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668C" w:rsidRDefault="00BA668C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668C" w:rsidRDefault="00BA668C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668C" w:rsidRDefault="00BA668C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87598" w:rsidRDefault="005B585B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="00687598">
        <w:rPr>
          <w:rFonts w:ascii="Times New Roman" w:hAnsi="Times New Roman" w:cs="Times New Roman"/>
          <w:sz w:val="24"/>
          <w:szCs w:val="24"/>
        </w:rPr>
        <w:t xml:space="preserve">. Внесение изменений в смету, требующее изменения показателей бюджетной росписи главного распорядителя средств бюджета </w:t>
      </w:r>
      <w:r>
        <w:rPr>
          <w:rFonts w:ascii="Times New Roman" w:hAnsi="Times New Roman" w:cs="Times New Roman"/>
          <w:sz w:val="24"/>
          <w:szCs w:val="24"/>
        </w:rPr>
        <w:t xml:space="preserve">(МА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№15) </w:t>
      </w:r>
      <w:r w:rsidR="00687598">
        <w:rPr>
          <w:rFonts w:ascii="Times New Roman" w:hAnsi="Times New Roman" w:cs="Times New Roman"/>
          <w:sz w:val="24"/>
          <w:szCs w:val="24"/>
        </w:rPr>
        <w:t xml:space="preserve">и лимитов бюджетных обязательств, утверждается после внесения в установленном порядке изменений в бюджетную роспись главного распорядителя средств бюджета </w:t>
      </w:r>
      <w:r>
        <w:rPr>
          <w:rFonts w:ascii="Times New Roman" w:hAnsi="Times New Roman" w:cs="Times New Roman"/>
          <w:sz w:val="24"/>
          <w:szCs w:val="24"/>
        </w:rPr>
        <w:t xml:space="preserve">(МА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№15) </w:t>
      </w:r>
      <w:r w:rsidR="00687598">
        <w:rPr>
          <w:rFonts w:ascii="Times New Roman" w:hAnsi="Times New Roman" w:cs="Times New Roman"/>
          <w:sz w:val="24"/>
          <w:szCs w:val="24"/>
        </w:rPr>
        <w:t>и лимиты бюджетных обязательств.</w:t>
      </w:r>
    </w:p>
    <w:p w:rsidR="005B585B" w:rsidRDefault="005B585B" w:rsidP="00BA66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687598">
        <w:rPr>
          <w:rFonts w:ascii="Times New Roman" w:hAnsi="Times New Roman" w:cs="Times New Roman"/>
          <w:sz w:val="24"/>
          <w:szCs w:val="24"/>
        </w:rPr>
        <w:t>. Утверждение изменений в смету осущест</w:t>
      </w:r>
      <w:r>
        <w:rPr>
          <w:rFonts w:ascii="Times New Roman" w:hAnsi="Times New Roman" w:cs="Times New Roman"/>
          <w:sz w:val="24"/>
          <w:szCs w:val="24"/>
        </w:rPr>
        <w:t xml:space="preserve">вляется Главой Местной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№15и Главой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 </w:t>
      </w:r>
      <w:r w:rsidR="00687598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3</w:t>
        </w:r>
      </w:hyperlink>
      <w:r>
        <w:rPr>
          <w:rFonts w:ascii="Times New Roman" w:hAnsi="Times New Roman" w:cs="Times New Roman"/>
          <w:sz w:val="24"/>
          <w:szCs w:val="24"/>
        </w:rPr>
        <w:t>.1 настоящего Порядка.</w:t>
      </w:r>
      <w:bookmarkStart w:id="1" w:name="_GoBack"/>
      <w:bookmarkEnd w:id="1"/>
    </w:p>
    <w:p w:rsidR="00687598" w:rsidRDefault="005B585B" w:rsidP="006875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87598">
        <w:rPr>
          <w:rFonts w:ascii="Times New Roman" w:hAnsi="Times New Roman" w:cs="Times New Roman"/>
          <w:sz w:val="24"/>
          <w:szCs w:val="24"/>
        </w:rPr>
        <w:t>. Изменения в смету с обоснованиями (расчетами) плановых сметных показателей, использованными при ее изменении, направляются главному распорядителю бюджетных средств</w:t>
      </w:r>
      <w:r>
        <w:rPr>
          <w:rFonts w:ascii="Times New Roman" w:hAnsi="Times New Roman" w:cs="Times New Roman"/>
          <w:sz w:val="24"/>
          <w:szCs w:val="24"/>
        </w:rPr>
        <w:t xml:space="preserve"> (в 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№15)</w:t>
      </w:r>
      <w:r w:rsidR="00687598">
        <w:rPr>
          <w:rFonts w:ascii="Times New Roman" w:hAnsi="Times New Roman" w:cs="Times New Roman"/>
          <w:sz w:val="24"/>
          <w:szCs w:val="24"/>
        </w:rPr>
        <w:t>.</w:t>
      </w:r>
    </w:p>
    <w:p w:rsidR="00687598" w:rsidRPr="008F3EA8" w:rsidRDefault="00687598" w:rsidP="00687598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3EA8" w:rsidRDefault="008F3EA8" w:rsidP="008F3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F3EA8" w:rsidRPr="00E7414D" w:rsidRDefault="008F3EA8" w:rsidP="00E7414D">
      <w:pPr>
        <w:pStyle w:val="a5"/>
        <w:tabs>
          <w:tab w:val="left" w:pos="113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8F3EA8" w:rsidRPr="00E7414D" w:rsidSect="00F63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A71CE"/>
    <w:multiLevelType w:val="multilevel"/>
    <w:tmpl w:val="6D0AB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3C5841FF"/>
    <w:multiLevelType w:val="hybridMultilevel"/>
    <w:tmpl w:val="B91AAACC"/>
    <w:lvl w:ilvl="0" w:tplc="CB482D8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35489"/>
    <w:multiLevelType w:val="multilevel"/>
    <w:tmpl w:val="B2365F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7044349C"/>
    <w:multiLevelType w:val="multilevel"/>
    <w:tmpl w:val="17A469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37818"/>
    <w:rsid w:val="00015B80"/>
    <w:rsid w:val="000B16FB"/>
    <w:rsid w:val="00113E66"/>
    <w:rsid w:val="0013614C"/>
    <w:rsid w:val="001A228E"/>
    <w:rsid w:val="001D4FB2"/>
    <w:rsid w:val="001F15C5"/>
    <w:rsid w:val="00337818"/>
    <w:rsid w:val="003751DB"/>
    <w:rsid w:val="00393BFB"/>
    <w:rsid w:val="004F4E4E"/>
    <w:rsid w:val="00586A08"/>
    <w:rsid w:val="005B585B"/>
    <w:rsid w:val="005E6A5F"/>
    <w:rsid w:val="00687598"/>
    <w:rsid w:val="006B62DD"/>
    <w:rsid w:val="00742BAE"/>
    <w:rsid w:val="008015A1"/>
    <w:rsid w:val="00871D76"/>
    <w:rsid w:val="008D25B8"/>
    <w:rsid w:val="008F3EA8"/>
    <w:rsid w:val="00BA668C"/>
    <w:rsid w:val="00BE7485"/>
    <w:rsid w:val="00BE761F"/>
    <w:rsid w:val="00BF15FD"/>
    <w:rsid w:val="00BF5A6A"/>
    <w:rsid w:val="00C60B99"/>
    <w:rsid w:val="00D634CD"/>
    <w:rsid w:val="00DF2D1E"/>
    <w:rsid w:val="00E24A20"/>
    <w:rsid w:val="00E7414D"/>
    <w:rsid w:val="00F634B5"/>
    <w:rsid w:val="00FA0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4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C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F15FD"/>
    <w:pPr>
      <w:ind w:left="720"/>
      <w:contextualSpacing/>
    </w:pPr>
  </w:style>
  <w:style w:type="paragraph" w:customStyle="1" w:styleId="ConsPlusNormal">
    <w:name w:val="ConsPlusNormal"/>
    <w:rsid w:val="006B62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08235C8AB639D85C4C0D5EF1A856E77DE177FBEE5CA34406AAA9AE79618A6981AF1DF4E243B9BDFy716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08235C8AB639D85C4C0D5EF1A856E77DE177FBEE5CA34406AAA9AE79618A6981AF1DF4E243B9BD9y714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B1BF3-E107-453E-A10D-A21D88A7C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1072</Words>
  <Characters>6113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ЕвгенийЧулков</dc:creator>
  <cp:lastModifiedBy>boikova</cp:lastModifiedBy>
  <cp:revision>2</cp:revision>
  <cp:lastPrinted>2016-02-09T09:50:00Z</cp:lastPrinted>
  <dcterms:created xsi:type="dcterms:W3CDTF">2017-02-22T11:16:00Z</dcterms:created>
  <dcterms:modified xsi:type="dcterms:W3CDTF">2017-02-22T11:16:00Z</dcterms:modified>
</cp:coreProperties>
</file>