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D76" w:rsidRPr="00871D76" w:rsidRDefault="00871D76" w:rsidP="00871D7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871D76" w:rsidRPr="00871D76" w:rsidRDefault="00871D76" w:rsidP="00871D7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871D76" w:rsidRPr="00871D76" w:rsidRDefault="00871D76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№ </w:t>
      </w:r>
      <w:r w:rsidR="004355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</w:p>
    <w:p w:rsidR="00871D76" w:rsidRPr="00871D76" w:rsidRDefault="00871D76" w:rsidP="00871D7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71D76" w:rsidRPr="00871D76" w:rsidRDefault="00CB4BF3" w:rsidP="00871D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871D76" w:rsidRPr="00871D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.201</w:t>
      </w:r>
      <w:r w:rsidR="00BF1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</w:p>
    <w:p w:rsidR="00871D76" w:rsidRDefault="00871D76" w:rsidP="004F4E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4E4E" w:rsidRDefault="004F4E4E" w:rsidP="004F4E4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35540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</w:t>
      </w:r>
      <w:r w:rsidR="0043554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орядка возврата межбюджетных трансфертов</w:t>
      </w:r>
    </w:p>
    <w:p w:rsidR="00BF5A6A" w:rsidRDefault="0043554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местного бюджета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</w:t>
      </w:r>
    </w:p>
    <w:p w:rsidR="00E24A20" w:rsidRDefault="00BE761F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="00BF5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</w:p>
    <w:p w:rsidR="00BF5A6A" w:rsidRPr="005817C6" w:rsidRDefault="00BF5A6A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E24A20" w:rsidRPr="005817C6" w:rsidRDefault="00E24A20" w:rsidP="00E24A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A20" w:rsidRPr="004F4E4E" w:rsidRDefault="00E24A20" w:rsidP="004F4E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B4BF3" w:rsidRPr="00E36977" w:rsidRDefault="00BF5A6A" w:rsidP="00E369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4355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статьей 242</w:t>
      </w:r>
      <w:r w:rsidRPr="00581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Бюджетного кодекса Российской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Федерации,</w:t>
      </w:r>
      <w:r w:rsidR="00E36977" w:rsidRPr="00E36977">
        <w:rPr>
          <w:rFonts w:ascii="Times New Roman" w:hAnsi="Times New Roman" w:cs="Times New Roman"/>
          <w:bCs/>
          <w:sz w:val="24"/>
          <w:szCs w:val="24"/>
        </w:rPr>
        <w:t>Законом Санкт-Петербурга от 21.11.2007 N 538-110 "О формах, порядке и условиях предоставления межбюджетных трансфертов бюджетам внутригородских муниципальных образований Санкт-Петербурга из бюджета Санкт-Петербурга"</w:t>
      </w:r>
      <w:r w:rsidR="00CB4BF3">
        <w:rPr>
          <w:rFonts w:ascii="Times New Roman" w:hAnsi="Times New Roman" w:cs="Times New Roman"/>
          <w:sz w:val="24"/>
          <w:szCs w:val="24"/>
        </w:rPr>
        <w:t>Приказ</w:t>
      </w:r>
      <w:r w:rsidR="00E36977">
        <w:rPr>
          <w:rFonts w:ascii="Times New Roman" w:hAnsi="Times New Roman" w:cs="Times New Roman"/>
          <w:sz w:val="24"/>
          <w:szCs w:val="24"/>
        </w:rPr>
        <w:t>ом</w:t>
      </w:r>
      <w:r w:rsidR="00CB4BF3">
        <w:rPr>
          <w:rFonts w:ascii="Times New Roman" w:hAnsi="Times New Roman" w:cs="Times New Roman"/>
          <w:sz w:val="24"/>
          <w:szCs w:val="24"/>
        </w:rPr>
        <w:t xml:space="preserve"> Минфина России от 11.06.2009 N 51н "Об Общих требованиях к порядку взыскания в доход бюджетов неиспользованных остатков межбюджетных трансфертов, полученных в форме субсидий, субвенций и иных межбюджетных трансфертов, имеющих целевое назначение, и Порядке взыскания неиспользованных остатков межбюджетных трансфертов, предоставленных из федерального бюджета"</w:t>
      </w:r>
    </w:p>
    <w:p w:rsidR="005E6A5F" w:rsidRPr="00CB4BF3" w:rsidRDefault="005E6A5F" w:rsidP="00E369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6A5F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ПОСТАНОВЛЯЮ: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4CD" w:rsidRPr="00D634CD" w:rsidRDefault="00D634CD" w:rsidP="00D634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317DC">
        <w:rPr>
          <w:rFonts w:ascii="Times New Roman" w:hAnsi="Times New Roman" w:cs="Times New Roman"/>
          <w:sz w:val="24"/>
          <w:szCs w:val="24"/>
        </w:rPr>
        <w:t>Утвердить</w:t>
      </w:r>
      <w:r w:rsidR="00CB4BF3">
        <w:rPr>
          <w:rFonts w:ascii="Times New Roman" w:hAnsi="Times New Roman" w:cs="Times New Roman"/>
          <w:sz w:val="24"/>
          <w:szCs w:val="24"/>
        </w:rPr>
        <w:t xml:space="preserve">Порядок возврата межбюджетных трансфертов из местного бюджета </w:t>
      </w:r>
      <w:r w:rsidR="00BE761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муниципальный округ №15</w:t>
      </w:r>
      <w:r w:rsidR="0058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Приложением №1.</w:t>
      </w:r>
    </w:p>
    <w:p w:rsidR="005E6A5F" w:rsidRPr="004F4E4E" w:rsidRDefault="005E6A5F" w:rsidP="00CB4B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2.    Настоящее Постановление вступает в силу с даты е</w:t>
      </w:r>
      <w:r w:rsidR="00E7414D">
        <w:rPr>
          <w:rFonts w:ascii="Times New Roman" w:hAnsi="Times New Roman" w:cs="Times New Roman"/>
          <w:sz w:val="24"/>
          <w:szCs w:val="24"/>
        </w:rPr>
        <w:t>го подписания</w:t>
      </w:r>
      <w:r w:rsidR="00586A08" w:rsidRPr="00586A08">
        <w:rPr>
          <w:rFonts w:ascii="Times New Roman" w:hAnsi="Times New Roman" w:cs="Times New Roman"/>
          <w:sz w:val="24"/>
          <w:szCs w:val="24"/>
        </w:rPr>
        <w:t>.</w:t>
      </w:r>
    </w:p>
    <w:p w:rsidR="005E6A5F" w:rsidRPr="004F4E4E" w:rsidRDefault="005E6A5F" w:rsidP="00742B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3.    Контроль за исполнением настоящего Постановления возложить на Главного бухгалтера Местной Администрации.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A5F" w:rsidRPr="004F4E4E" w:rsidRDefault="00742BA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5E6A5F" w:rsidRPr="004F4E4E">
        <w:rPr>
          <w:rFonts w:ascii="Times New Roman" w:hAnsi="Times New Roman" w:cs="Times New Roman"/>
          <w:sz w:val="24"/>
          <w:szCs w:val="24"/>
        </w:rPr>
        <w:t xml:space="preserve"> Местной администрации                                        </w:t>
      </w:r>
      <w:proofErr w:type="spellStart"/>
      <w:r w:rsidR="005E6A5F" w:rsidRPr="004F4E4E">
        <w:rPr>
          <w:rFonts w:ascii="Times New Roman" w:hAnsi="Times New Roman" w:cs="Times New Roman"/>
          <w:sz w:val="24"/>
          <w:szCs w:val="24"/>
        </w:rPr>
        <w:t>Ю.А.Шурбаева</w:t>
      </w:r>
      <w:proofErr w:type="spellEnd"/>
      <w:r w:rsidR="005E6A5F" w:rsidRPr="004F4E4E">
        <w:rPr>
          <w:rFonts w:ascii="Times New Roman" w:hAnsi="Times New Roman" w:cs="Times New Roman"/>
          <w:bCs/>
          <w:sz w:val="24"/>
          <w:szCs w:val="24"/>
        </w:rPr>
        <w:t>  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5E6A5F" w:rsidRPr="004F4E4E" w:rsidRDefault="005E6A5F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Pr="004F4E4E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F4E4E" w:rsidRDefault="004F4E4E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6A5F" w:rsidRDefault="005E6A5F" w:rsidP="00571A1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Приложение</w:t>
      </w:r>
      <w:r w:rsidR="00586A08">
        <w:rPr>
          <w:rFonts w:ascii="Times New Roman" w:hAnsi="Times New Roman" w:cs="Times New Roman"/>
          <w:sz w:val="24"/>
          <w:szCs w:val="24"/>
        </w:rPr>
        <w:t xml:space="preserve"> №1</w:t>
      </w:r>
    </w:p>
    <w:p w:rsidR="00586A08" w:rsidRPr="004F4E4E" w:rsidRDefault="005B585B" w:rsidP="00393B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586A08">
        <w:rPr>
          <w:rFonts w:ascii="Times New Roman" w:hAnsi="Times New Roman" w:cs="Times New Roman"/>
          <w:sz w:val="24"/>
          <w:szCs w:val="24"/>
        </w:rPr>
        <w:t xml:space="preserve"> Постановлению Главы МА МО </w:t>
      </w:r>
      <w:proofErr w:type="spellStart"/>
      <w:r w:rsidR="00586A08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586A08">
        <w:rPr>
          <w:rFonts w:ascii="Times New Roman" w:hAnsi="Times New Roman" w:cs="Times New Roman"/>
          <w:sz w:val="24"/>
          <w:szCs w:val="24"/>
        </w:rPr>
        <w:t xml:space="preserve"> №15</w:t>
      </w:r>
    </w:p>
    <w:p w:rsidR="005E6A5F" w:rsidRPr="004F4E4E" w:rsidRDefault="005E6A5F" w:rsidP="00871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о</w:t>
      </w:r>
      <w:r w:rsidR="00CB4BF3">
        <w:rPr>
          <w:rFonts w:ascii="Times New Roman" w:hAnsi="Times New Roman" w:cs="Times New Roman"/>
          <w:sz w:val="24"/>
          <w:szCs w:val="24"/>
        </w:rPr>
        <w:t>т «16» декабря2016 г. № 43</w:t>
      </w:r>
      <w:r w:rsidR="00586A08">
        <w:rPr>
          <w:rFonts w:ascii="Times New Roman" w:hAnsi="Times New Roman" w:cs="Times New Roman"/>
          <w:sz w:val="24"/>
          <w:szCs w:val="24"/>
        </w:rPr>
        <w:t>.2</w:t>
      </w:r>
    </w:p>
    <w:p w:rsidR="005E6A5F" w:rsidRPr="004F4E4E" w:rsidRDefault="005E6A5F" w:rsidP="004F4E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CB4BF3" w:rsidRDefault="00CB4BF3" w:rsidP="00CB4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sub_1010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</w:t>
      </w:r>
    </w:p>
    <w:p w:rsidR="005E6A5F" w:rsidRPr="00586A08" w:rsidRDefault="00CB4BF3" w:rsidP="00CB4B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возврата межбюджетных трансфертов их местного бюджета </w:t>
      </w:r>
      <w:r w:rsidR="00BE7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</w:t>
      </w:r>
      <w:r w:rsidR="00586A08" w:rsidRPr="00586A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Санкт-Петербурга муниципальный округ №15</w:t>
      </w:r>
    </w:p>
    <w:p w:rsidR="004F4E4E" w:rsidRPr="00586A08" w:rsidRDefault="004F4E4E" w:rsidP="004F4E4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F3EA8" w:rsidRDefault="008F3EA8" w:rsidP="00E7414D">
      <w:pPr>
        <w:pStyle w:val="a5"/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36977" w:rsidRPr="00E36977" w:rsidRDefault="00E36977" w:rsidP="00E36977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6977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соответствии с </w:t>
      </w:r>
      <w:hyperlink r:id="rId6" w:history="1">
        <w:r w:rsidRPr="00E36977">
          <w:rPr>
            <w:rFonts w:ascii="Times New Roman" w:hAnsi="Times New Roman" w:cs="Times New Roman"/>
            <w:sz w:val="24"/>
            <w:szCs w:val="24"/>
          </w:rPr>
          <w:t>пунктом 4 статьи 242</w:t>
        </w:r>
      </w:hyperlink>
      <w:r w:rsidRPr="00E36977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</w:t>
      </w:r>
      <w:hyperlink r:id="rId7" w:history="1">
        <w:r w:rsidRPr="00E36977">
          <w:rPr>
            <w:rFonts w:ascii="Times New Roman" w:hAnsi="Times New Roman" w:cs="Times New Roman"/>
            <w:sz w:val="24"/>
            <w:szCs w:val="24"/>
          </w:rPr>
          <w:t>пунктом 4</w:t>
        </w:r>
      </w:hyperlink>
      <w:r>
        <w:rPr>
          <w:rFonts w:ascii="Times New Roman" w:hAnsi="Times New Roman" w:cs="Times New Roman"/>
          <w:sz w:val="24"/>
          <w:szCs w:val="24"/>
        </w:rPr>
        <w:t>статьи 3</w:t>
      </w:r>
      <w:r w:rsidRPr="00E36977">
        <w:rPr>
          <w:rFonts w:ascii="Times New Roman" w:hAnsi="Times New Roman" w:cs="Times New Roman"/>
          <w:sz w:val="24"/>
          <w:szCs w:val="24"/>
        </w:rPr>
        <w:t xml:space="preserve"> Закона Санкт-Петербурга от 31.10.2007 N 538-110 "О формах, порядке и условиях предоставления межбюджетных трансфертов бюджетам внутригородских муниципальных образований Санкт-Петербурга из б</w:t>
      </w:r>
      <w:r>
        <w:rPr>
          <w:rFonts w:ascii="Times New Roman" w:hAnsi="Times New Roman" w:cs="Times New Roman"/>
          <w:sz w:val="24"/>
          <w:szCs w:val="24"/>
        </w:rPr>
        <w:t>юджета Санкт-Петербурга"</w:t>
      </w:r>
      <w:r w:rsidRPr="00E36977">
        <w:rPr>
          <w:rFonts w:ascii="Times New Roman" w:hAnsi="Times New Roman" w:cs="Times New Roman"/>
          <w:sz w:val="24"/>
          <w:szCs w:val="24"/>
        </w:rPr>
        <w:t>, и у</w:t>
      </w:r>
      <w:r>
        <w:rPr>
          <w:rFonts w:ascii="Times New Roman" w:hAnsi="Times New Roman" w:cs="Times New Roman"/>
          <w:sz w:val="24"/>
          <w:szCs w:val="24"/>
        </w:rPr>
        <w:t>станавливает процедуру возврата</w:t>
      </w:r>
      <w:r w:rsidRPr="00E36977">
        <w:rPr>
          <w:rFonts w:ascii="Times New Roman" w:hAnsi="Times New Roman" w:cs="Times New Roman"/>
          <w:sz w:val="24"/>
          <w:szCs w:val="24"/>
        </w:rPr>
        <w:t xml:space="preserve"> в доход бюджета Санкт-Петербурга неиспользованных остатков межбюджетных трансфертов, перечисленных в форме субсидий, субвенций и иных межбюджетных трансфертов, имеющих целевое назначение (дал</w:t>
      </w:r>
      <w:r>
        <w:rPr>
          <w:rFonts w:ascii="Times New Roman" w:hAnsi="Times New Roman" w:cs="Times New Roman"/>
          <w:sz w:val="24"/>
          <w:szCs w:val="24"/>
        </w:rPr>
        <w:t>ее - целевые средства), бюджету внутригородского муниципального образования</w:t>
      </w:r>
      <w:r w:rsidRPr="00E36977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муниципальный округ №15 </w:t>
      </w:r>
      <w:r w:rsidRPr="00E36977">
        <w:rPr>
          <w:rFonts w:ascii="Times New Roman" w:hAnsi="Times New Roman" w:cs="Times New Roman"/>
          <w:sz w:val="24"/>
          <w:szCs w:val="24"/>
        </w:rPr>
        <w:t>(д</w:t>
      </w:r>
      <w:r>
        <w:rPr>
          <w:rFonts w:ascii="Times New Roman" w:hAnsi="Times New Roman" w:cs="Times New Roman"/>
          <w:sz w:val="24"/>
          <w:szCs w:val="24"/>
        </w:rPr>
        <w:t xml:space="preserve">алее –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</w:t>
      </w:r>
      <w:r w:rsidRPr="00E36977">
        <w:rPr>
          <w:rFonts w:ascii="Times New Roman" w:hAnsi="Times New Roman" w:cs="Times New Roman"/>
          <w:sz w:val="24"/>
          <w:szCs w:val="24"/>
        </w:rPr>
        <w:t>) из бюджета Санкт-Петербурга.</w:t>
      </w:r>
    </w:p>
    <w:p w:rsidR="00770706" w:rsidRDefault="00770706" w:rsidP="00770706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0706">
        <w:rPr>
          <w:rFonts w:ascii="Times New Roman" w:hAnsi="Times New Roman" w:cs="Times New Roman"/>
          <w:sz w:val="24"/>
          <w:szCs w:val="24"/>
        </w:rPr>
        <w:t>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p w:rsidR="00770706" w:rsidRPr="00571A13" w:rsidRDefault="00770706" w:rsidP="00571A1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1A13">
        <w:rPr>
          <w:rFonts w:ascii="Times New Roman" w:hAnsi="Times New Roman" w:cs="Times New Roman"/>
          <w:sz w:val="24"/>
          <w:szCs w:val="24"/>
        </w:rPr>
        <w:t xml:space="preserve">Решение о возврате не использованных межбюджетных трансфертов, полученных в форме субсидий, субвенций и иных межбюджетных трансфертов, имеющих целевое назначение, оформляется распоряжением Главы Местной администрации МО </w:t>
      </w:r>
      <w:proofErr w:type="spellStart"/>
      <w:r w:rsidRPr="00571A1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571A13">
        <w:rPr>
          <w:rFonts w:ascii="Times New Roman" w:hAnsi="Times New Roman" w:cs="Times New Roman"/>
          <w:sz w:val="24"/>
          <w:szCs w:val="24"/>
        </w:rPr>
        <w:t xml:space="preserve"> №15 и заявкой о возврате не использованных межбюджетных трансфертов в адрес бюджета, из которого они были ранее предоставлены по форме, утвержденной органом Федерального Казначейства. </w:t>
      </w:r>
    </w:p>
    <w:p w:rsidR="00571A13" w:rsidRPr="00571A13" w:rsidRDefault="00D8252D" w:rsidP="00571A13">
      <w:pPr>
        <w:pStyle w:val="a5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1A13">
        <w:rPr>
          <w:rFonts w:ascii="Times New Roman" w:hAnsi="Times New Roman" w:cs="Times New Roman"/>
          <w:sz w:val="24"/>
          <w:szCs w:val="24"/>
        </w:rPr>
        <w:t xml:space="preserve">При принятии Местной администрацией МО </w:t>
      </w:r>
      <w:proofErr w:type="spellStart"/>
      <w:r w:rsidRPr="00571A1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571A13">
        <w:rPr>
          <w:rFonts w:ascii="Times New Roman" w:hAnsi="Times New Roman" w:cs="Times New Roman"/>
          <w:sz w:val="24"/>
          <w:szCs w:val="24"/>
        </w:rPr>
        <w:t xml:space="preserve"> №15 решения о наличии по</w:t>
      </w:r>
      <w:bookmarkStart w:id="1" w:name="_GoBack"/>
      <w:bookmarkEnd w:id="1"/>
      <w:r w:rsidRPr="00571A13">
        <w:rPr>
          <w:rFonts w:ascii="Times New Roman" w:hAnsi="Times New Roman" w:cs="Times New Roman"/>
          <w:sz w:val="24"/>
          <w:szCs w:val="24"/>
        </w:rPr>
        <w:t>требности в неиспользованных в отчетном финансов</w:t>
      </w:r>
      <w:r w:rsidR="00571A13">
        <w:rPr>
          <w:rFonts w:ascii="Times New Roman" w:hAnsi="Times New Roman" w:cs="Times New Roman"/>
          <w:sz w:val="24"/>
          <w:szCs w:val="24"/>
        </w:rPr>
        <w:t>ом году межбюджетных трансфертах</w:t>
      </w:r>
      <w:r w:rsidRPr="00571A13">
        <w:rPr>
          <w:rFonts w:ascii="Times New Roman" w:hAnsi="Times New Roman" w:cs="Times New Roman"/>
          <w:sz w:val="24"/>
          <w:szCs w:val="24"/>
        </w:rPr>
        <w:t xml:space="preserve">согласованным с соответствующим финансовым органом в определяемом им порядке, средства в объеме, не превышающем остатка указанных межбюджетных трансфертов, могут быть возвращены в текущем финансовом году в доход местного бюджета МО </w:t>
      </w:r>
      <w:proofErr w:type="spellStart"/>
      <w:r w:rsidRPr="00571A1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571A13">
        <w:rPr>
          <w:rFonts w:ascii="Times New Roman" w:hAnsi="Times New Roman" w:cs="Times New Roman"/>
          <w:sz w:val="24"/>
          <w:szCs w:val="24"/>
        </w:rPr>
        <w:t xml:space="preserve"> №15, для финансового обеспечения расходов местного бюджета, соответствующих целям предоставления указанных межбюджетных трансфертов</w:t>
      </w:r>
      <w:r w:rsidR="00571A13" w:rsidRPr="00571A13">
        <w:rPr>
          <w:rFonts w:ascii="Times New Roman" w:hAnsi="Times New Roman" w:cs="Times New Roman"/>
          <w:sz w:val="24"/>
          <w:szCs w:val="24"/>
        </w:rPr>
        <w:t xml:space="preserve">, в том случае, если Местной администрацией МО </w:t>
      </w:r>
      <w:proofErr w:type="spellStart"/>
      <w:r w:rsidR="00571A13" w:rsidRPr="00571A1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571A13" w:rsidRPr="00571A13">
        <w:rPr>
          <w:rFonts w:ascii="Times New Roman" w:hAnsi="Times New Roman" w:cs="Times New Roman"/>
          <w:sz w:val="24"/>
          <w:szCs w:val="24"/>
        </w:rPr>
        <w:t xml:space="preserve"> №15, осуществляющей администрирование доходов бюджета от возврата остатков целевых средств, подтверждена потребность в направлении сумм остатков данных межбюджетных трансфертов на те же цели в очередном финансовом году.</w:t>
      </w:r>
    </w:p>
    <w:p w:rsidR="00571A13" w:rsidRPr="00571A13" w:rsidRDefault="00571A13" w:rsidP="00571A1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1A13">
        <w:rPr>
          <w:rFonts w:ascii="Times New Roman" w:hAnsi="Times New Roman" w:cs="Times New Roman"/>
          <w:sz w:val="24"/>
          <w:szCs w:val="24"/>
        </w:rPr>
        <w:t>Решение о</w:t>
      </w:r>
      <w:r>
        <w:rPr>
          <w:rFonts w:ascii="Times New Roman" w:hAnsi="Times New Roman" w:cs="Times New Roman"/>
          <w:sz w:val="24"/>
          <w:szCs w:val="24"/>
        </w:rPr>
        <w:t xml:space="preserve"> наличии потребностив не</w:t>
      </w:r>
      <w:r w:rsidRPr="00571A13">
        <w:rPr>
          <w:rFonts w:ascii="Times New Roman" w:hAnsi="Times New Roman" w:cs="Times New Roman"/>
          <w:sz w:val="24"/>
          <w:szCs w:val="24"/>
        </w:rPr>
        <w:t>использ</w:t>
      </w:r>
      <w:r>
        <w:rPr>
          <w:rFonts w:ascii="Times New Roman" w:hAnsi="Times New Roman" w:cs="Times New Roman"/>
          <w:sz w:val="24"/>
          <w:szCs w:val="24"/>
        </w:rPr>
        <w:t>ованных межбюджетных трансфертах</w:t>
      </w:r>
      <w:r w:rsidRPr="00571A13">
        <w:rPr>
          <w:rFonts w:ascii="Times New Roman" w:hAnsi="Times New Roman" w:cs="Times New Roman"/>
          <w:sz w:val="24"/>
          <w:szCs w:val="24"/>
        </w:rPr>
        <w:t>, полученных в форме субсидий, субвенций и иных межбюджетных трансфертов, имеющих целевое назначение, оформляется распоряжением Главы Местной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№15.</w:t>
      </w:r>
    </w:p>
    <w:p w:rsidR="00D8252D" w:rsidRDefault="00D8252D" w:rsidP="00D825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8252D" w:rsidRDefault="00D8252D" w:rsidP="00D825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6977" w:rsidRPr="00571A13" w:rsidRDefault="00E36977" w:rsidP="00571A1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36977" w:rsidRPr="00571A13" w:rsidSect="00F63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013EF"/>
    <w:multiLevelType w:val="hybridMultilevel"/>
    <w:tmpl w:val="77B6DB54"/>
    <w:lvl w:ilvl="0" w:tplc="CC2AE9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A71CE"/>
    <w:multiLevelType w:val="multilevel"/>
    <w:tmpl w:val="6D0AB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C5841FF"/>
    <w:multiLevelType w:val="hybridMultilevel"/>
    <w:tmpl w:val="B91AAACC"/>
    <w:lvl w:ilvl="0" w:tplc="CB482D8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335489"/>
    <w:multiLevelType w:val="multilevel"/>
    <w:tmpl w:val="B2365F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2E04DC4"/>
    <w:multiLevelType w:val="hybridMultilevel"/>
    <w:tmpl w:val="77B6DB54"/>
    <w:lvl w:ilvl="0" w:tplc="CC2AE9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044349C"/>
    <w:multiLevelType w:val="multilevel"/>
    <w:tmpl w:val="17A4692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37818"/>
    <w:rsid w:val="00015B80"/>
    <w:rsid w:val="000B16FB"/>
    <w:rsid w:val="00113E66"/>
    <w:rsid w:val="001A228E"/>
    <w:rsid w:val="001D4FB2"/>
    <w:rsid w:val="001F15C5"/>
    <w:rsid w:val="00337818"/>
    <w:rsid w:val="003751DB"/>
    <w:rsid w:val="00393BFB"/>
    <w:rsid w:val="00435540"/>
    <w:rsid w:val="004F4E4E"/>
    <w:rsid w:val="00571A13"/>
    <w:rsid w:val="00586A08"/>
    <w:rsid w:val="005B585B"/>
    <w:rsid w:val="005E6A5F"/>
    <w:rsid w:val="00687598"/>
    <w:rsid w:val="006B62DD"/>
    <w:rsid w:val="006F5C3A"/>
    <w:rsid w:val="00721833"/>
    <w:rsid w:val="00742BAE"/>
    <w:rsid w:val="00770706"/>
    <w:rsid w:val="008015A1"/>
    <w:rsid w:val="00871D76"/>
    <w:rsid w:val="008F3EA8"/>
    <w:rsid w:val="00BA668C"/>
    <w:rsid w:val="00BE7485"/>
    <w:rsid w:val="00BE761F"/>
    <w:rsid w:val="00BF15FD"/>
    <w:rsid w:val="00BF5A6A"/>
    <w:rsid w:val="00C60B99"/>
    <w:rsid w:val="00CB4BF3"/>
    <w:rsid w:val="00D317DC"/>
    <w:rsid w:val="00D634CD"/>
    <w:rsid w:val="00D8252D"/>
    <w:rsid w:val="00DF2D1E"/>
    <w:rsid w:val="00E24A20"/>
    <w:rsid w:val="00E36977"/>
    <w:rsid w:val="00E4731C"/>
    <w:rsid w:val="00E7414D"/>
    <w:rsid w:val="00F634B5"/>
    <w:rsid w:val="00FA0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C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F15FD"/>
    <w:pPr>
      <w:ind w:left="720"/>
      <w:contextualSpacing/>
    </w:pPr>
  </w:style>
  <w:style w:type="paragraph" w:customStyle="1" w:styleId="ConsPlusNormal">
    <w:name w:val="ConsPlusNormal"/>
    <w:rsid w:val="006B62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AD89A90D095BE0A1B2E487428C4BB710D73AF98AA260C7F4FF7B2DE7A4EFBB6D423C4D3933584CDMCm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AD89A90D095BE0A1B2E497E28C4BB710E77AB9DAE240C7F4FF7B2DE7A4EFBB6D423C4D393378FC3MCm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1EB41-14DC-464E-A5FE-DFEF06426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660</Words>
  <Characters>3764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ЕвгенийЧулков</dc:creator>
  <cp:lastModifiedBy>boikova</cp:lastModifiedBy>
  <cp:revision>2</cp:revision>
  <cp:lastPrinted>2016-02-09T09:50:00Z</cp:lastPrinted>
  <dcterms:created xsi:type="dcterms:W3CDTF">2017-02-22T11:41:00Z</dcterms:created>
  <dcterms:modified xsi:type="dcterms:W3CDTF">2017-02-22T11:41:00Z</dcterms:modified>
</cp:coreProperties>
</file>