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68A8" w:rsidRPr="0019642B" w:rsidRDefault="00E168A8" w:rsidP="00E168A8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E168A8" w:rsidRDefault="00E168A8" w:rsidP="00E168A8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Pr="001964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E168A8" w:rsidRPr="0019642B" w:rsidRDefault="00E168A8" w:rsidP="00E168A8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E168A8" w:rsidRPr="0019642B" w:rsidRDefault="00E168A8" w:rsidP="00E168A8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E168A8" w:rsidRPr="0019642B" w:rsidRDefault="00E168A8" w:rsidP="00E168A8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E168A8" w:rsidRPr="0019642B" w:rsidRDefault="00E168A8" w:rsidP="00E168A8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 xml:space="preserve">ПОСТАНОВЛЕНИЕ № </w:t>
      </w:r>
      <w:r w:rsidR="00217AA7">
        <w:rPr>
          <w:rFonts w:eastAsia="Times New Roman"/>
          <w:b/>
          <w:szCs w:val="24"/>
          <w:lang w:eastAsia="ru-RU"/>
        </w:rPr>
        <w:t>3</w:t>
      </w:r>
      <w:r w:rsidR="00C13C77">
        <w:rPr>
          <w:rFonts w:eastAsia="Times New Roman"/>
          <w:b/>
          <w:szCs w:val="24"/>
          <w:lang w:eastAsia="ru-RU"/>
        </w:rPr>
        <w:t>6</w:t>
      </w:r>
      <w:r w:rsidR="00217AA7">
        <w:rPr>
          <w:rFonts w:eastAsia="Times New Roman"/>
          <w:b/>
          <w:szCs w:val="24"/>
          <w:lang w:eastAsia="ru-RU"/>
        </w:rPr>
        <w:t>.</w:t>
      </w:r>
      <w:r>
        <w:rPr>
          <w:rFonts w:eastAsia="Times New Roman"/>
          <w:b/>
          <w:szCs w:val="24"/>
          <w:lang w:eastAsia="ru-RU"/>
        </w:rPr>
        <w:t>3</w:t>
      </w:r>
    </w:p>
    <w:p w:rsidR="00E168A8" w:rsidRPr="0019642B" w:rsidRDefault="00E168A8" w:rsidP="00E168A8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E168A8" w:rsidRPr="0019642B" w:rsidRDefault="00C13C77" w:rsidP="00E168A8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17</w:t>
      </w:r>
      <w:r w:rsidR="00E168A8">
        <w:rPr>
          <w:rFonts w:eastAsia="Times New Roman"/>
          <w:b/>
          <w:szCs w:val="24"/>
          <w:lang w:eastAsia="ru-RU"/>
        </w:rPr>
        <w:t>.1</w:t>
      </w:r>
      <w:r>
        <w:rPr>
          <w:rFonts w:eastAsia="Times New Roman"/>
          <w:b/>
          <w:szCs w:val="24"/>
          <w:lang w:eastAsia="ru-RU"/>
        </w:rPr>
        <w:t>0</w:t>
      </w:r>
      <w:r w:rsidR="00E168A8">
        <w:rPr>
          <w:rFonts w:eastAsia="Times New Roman"/>
          <w:b/>
          <w:szCs w:val="24"/>
          <w:lang w:eastAsia="ru-RU"/>
        </w:rPr>
        <w:t>.201</w:t>
      </w:r>
      <w:r>
        <w:rPr>
          <w:rFonts w:eastAsia="Times New Roman"/>
          <w:b/>
          <w:szCs w:val="24"/>
          <w:lang w:eastAsia="ru-RU"/>
        </w:rPr>
        <w:t>7</w:t>
      </w:r>
    </w:p>
    <w:p w:rsidR="00E168A8" w:rsidRPr="0019642B" w:rsidRDefault="00E168A8" w:rsidP="00E168A8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E168A8" w:rsidRDefault="00C13C77" w:rsidP="00E168A8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C13C77">
        <w:rPr>
          <w:rFonts w:eastAsia="Times New Roman"/>
          <w:b/>
          <w:szCs w:val="24"/>
          <w:lang w:eastAsia="ru-RU"/>
        </w:rPr>
        <w:t>О внесении изменений в Постановление №3</w:t>
      </w:r>
      <w:r>
        <w:rPr>
          <w:rFonts w:eastAsia="Times New Roman"/>
          <w:b/>
          <w:szCs w:val="24"/>
          <w:lang w:eastAsia="ru-RU"/>
        </w:rPr>
        <w:t>8</w:t>
      </w:r>
      <w:r w:rsidRPr="00C13C77">
        <w:rPr>
          <w:rFonts w:eastAsia="Times New Roman"/>
          <w:b/>
          <w:szCs w:val="24"/>
          <w:lang w:eastAsia="ru-RU"/>
        </w:rPr>
        <w:t xml:space="preserve">.3 от </w:t>
      </w:r>
      <w:r>
        <w:rPr>
          <w:rFonts w:eastAsia="Times New Roman"/>
          <w:b/>
          <w:szCs w:val="24"/>
          <w:lang w:eastAsia="ru-RU"/>
        </w:rPr>
        <w:t>3</w:t>
      </w:r>
      <w:r w:rsidRPr="00C13C77">
        <w:rPr>
          <w:rFonts w:eastAsia="Times New Roman"/>
          <w:b/>
          <w:szCs w:val="24"/>
          <w:lang w:eastAsia="ru-RU"/>
        </w:rPr>
        <w:t>0.11.2016 г.</w:t>
      </w:r>
    </w:p>
    <w:p w:rsidR="00217AA7" w:rsidRDefault="00217AA7" w:rsidP="00E168A8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О внесении изменений в Постановление №31.13 от 01.11.2016 г. </w:t>
      </w:r>
    </w:p>
    <w:p w:rsidR="00E168A8" w:rsidRPr="0019642B" w:rsidRDefault="00217AA7" w:rsidP="00E168A8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</w:t>
      </w:r>
      <w:r w:rsidR="00E168A8" w:rsidRPr="0019642B">
        <w:rPr>
          <w:rFonts w:eastAsia="Times New Roman"/>
          <w:b/>
          <w:szCs w:val="24"/>
          <w:lang w:eastAsia="ru-RU"/>
        </w:rPr>
        <w:t>Об утверждении муниципальн</w:t>
      </w:r>
      <w:r w:rsidR="00E168A8">
        <w:rPr>
          <w:rFonts w:eastAsia="Times New Roman"/>
          <w:b/>
          <w:szCs w:val="24"/>
          <w:lang w:eastAsia="ru-RU"/>
        </w:rPr>
        <w:t>ой</w:t>
      </w:r>
      <w:r w:rsidR="00E168A8" w:rsidRPr="0019642B">
        <w:rPr>
          <w:rFonts w:eastAsia="Times New Roman"/>
          <w:b/>
          <w:szCs w:val="24"/>
          <w:lang w:eastAsia="ru-RU"/>
        </w:rPr>
        <w:t xml:space="preserve"> программ</w:t>
      </w:r>
      <w:r w:rsidR="00E168A8">
        <w:rPr>
          <w:rFonts w:eastAsia="Times New Roman"/>
          <w:b/>
          <w:szCs w:val="24"/>
          <w:lang w:eastAsia="ru-RU"/>
        </w:rPr>
        <w:t>ы</w:t>
      </w:r>
    </w:p>
    <w:p w:rsidR="00E168A8" w:rsidRDefault="00E168A8" w:rsidP="00E168A8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Pr="001964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</w:p>
    <w:p w:rsidR="00E168A8" w:rsidRPr="0019642B" w:rsidRDefault="00E168A8" w:rsidP="00E168A8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Санкт-Петербурга Муниципальный округ № 15 на 2017</w:t>
      </w:r>
      <w:r w:rsidRPr="0019642B">
        <w:rPr>
          <w:rFonts w:eastAsia="Times New Roman"/>
          <w:b/>
          <w:szCs w:val="24"/>
          <w:lang w:eastAsia="ru-RU"/>
        </w:rPr>
        <w:t xml:space="preserve"> год».</w:t>
      </w:r>
    </w:p>
    <w:p w:rsidR="00E168A8" w:rsidRPr="0019642B" w:rsidRDefault="00E168A8" w:rsidP="00E168A8">
      <w:pPr>
        <w:autoSpaceDE w:val="0"/>
        <w:autoSpaceDN w:val="0"/>
        <w:spacing w:after="0" w:line="240" w:lineRule="auto"/>
        <w:ind w:right="-21"/>
        <w:outlineLvl w:val="0"/>
        <w:rPr>
          <w:rFonts w:eastAsia="Times New Roman"/>
          <w:b/>
          <w:szCs w:val="24"/>
          <w:lang w:eastAsia="ru-RU"/>
        </w:rPr>
      </w:pPr>
    </w:p>
    <w:p w:rsidR="00E168A8" w:rsidRPr="0019642B" w:rsidRDefault="00E168A8" w:rsidP="00E168A8">
      <w:pPr>
        <w:spacing w:after="0" w:line="240" w:lineRule="auto"/>
        <w:rPr>
          <w:rFonts w:eastAsia="Times New Roman"/>
          <w:szCs w:val="24"/>
        </w:rPr>
      </w:pPr>
    </w:p>
    <w:p w:rsidR="00E168A8" w:rsidRPr="00A20613" w:rsidRDefault="00E168A8" w:rsidP="00E168A8">
      <w:pPr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  <w:proofErr w:type="gramStart"/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со статьей 179 Бюджетного кодекса Российской Федерации, 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Положением о бюджетном процессе в </w:t>
      </w:r>
      <w:r>
        <w:rPr>
          <w:rFonts w:eastAsia="Times New Roman"/>
          <w:color w:val="000000"/>
          <w:spacing w:val="-6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униципальном образовании </w:t>
      </w:r>
      <w:r>
        <w:rPr>
          <w:rFonts w:eastAsia="Times New Roman"/>
          <w:color w:val="000000"/>
          <w:spacing w:val="-6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pacing w:val="-6"/>
          <w:szCs w:val="24"/>
          <w:lang w:eastAsia="ru-RU"/>
        </w:rPr>
        <w:t>№15</w:t>
      </w:r>
      <w:r w:rsidRPr="00A20613">
        <w:rPr>
          <w:rFonts w:eastAsia="Times New Roman"/>
          <w:color w:val="000000"/>
          <w:spacing w:val="2"/>
          <w:szCs w:val="24"/>
          <w:lang w:eastAsia="ru-RU"/>
        </w:rPr>
        <w:t xml:space="preserve">, </w:t>
      </w:r>
      <w:r w:rsidRPr="005B2F15">
        <w:rPr>
          <w:rFonts w:eastAsia="Times New Roman"/>
          <w:szCs w:val="24"/>
        </w:rPr>
        <w:t xml:space="preserve">утвержденным Решением Муниципального Совета </w:t>
      </w:r>
      <w:r>
        <w:rPr>
          <w:rFonts w:eastAsia="Times New Roman"/>
          <w:szCs w:val="24"/>
        </w:rPr>
        <w:t>М</w:t>
      </w:r>
      <w:r w:rsidRPr="005B2F15">
        <w:rPr>
          <w:rFonts w:eastAsia="Times New Roman"/>
          <w:szCs w:val="24"/>
        </w:rPr>
        <w:t xml:space="preserve">униципального образования </w:t>
      </w:r>
      <w:r>
        <w:rPr>
          <w:rFonts w:eastAsia="Times New Roman"/>
          <w:szCs w:val="24"/>
        </w:rPr>
        <w:t>М</w:t>
      </w:r>
      <w:r w:rsidRPr="005B2F15">
        <w:rPr>
          <w:rFonts w:eastAsia="Times New Roman"/>
          <w:szCs w:val="24"/>
        </w:rPr>
        <w:t xml:space="preserve">униципальный округ </w:t>
      </w:r>
      <w:r>
        <w:rPr>
          <w:rFonts w:eastAsia="Times New Roman"/>
          <w:szCs w:val="24"/>
        </w:rPr>
        <w:t>№15</w:t>
      </w:r>
      <w:r w:rsidRPr="005B2F15">
        <w:rPr>
          <w:rFonts w:eastAsia="Times New Roman"/>
          <w:szCs w:val="24"/>
        </w:rPr>
        <w:t xml:space="preserve"> от </w:t>
      </w:r>
      <w:r>
        <w:rPr>
          <w:rFonts w:eastAsia="Times New Roman"/>
          <w:szCs w:val="24"/>
        </w:rPr>
        <w:t>26</w:t>
      </w:r>
      <w:r w:rsidRPr="005B2F15">
        <w:rPr>
          <w:rFonts w:eastAsia="Times New Roman"/>
          <w:szCs w:val="24"/>
        </w:rPr>
        <w:t>.0</w:t>
      </w:r>
      <w:r>
        <w:rPr>
          <w:rFonts w:eastAsia="Times New Roman"/>
          <w:szCs w:val="24"/>
        </w:rPr>
        <w:t>5</w:t>
      </w:r>
      <w:r w:rsidRPr="005B2F15">
        <w:rPr>
          <w:rFonts w:eastAsia="Times New Roman"/>
          <w:szCs w:val="24"/>
        </w:rPr>
        <w:t>.201</w:t>
      </w:r>
      <w:r>
        <w:rPr>
          <w:rFonts w:eastAsia="Times New Roman"/>
          <w:szCs w:val="24"/>
        </w:rPr>
        <w:t>1</w:t>
      </w:r>
      <w:r w:rsidRPr="005B2F15">
        <w:rPr>
          <w:rFonts w:eastAsia="Times New Roman"/>
          <w:szCs w:val="24"/>
        </w:rPr>
        <w:t xml:space="preserve"> № </w:t>
      </w:r>
      <w:r>
        <w:rPr>
          <w:rFonts w:eastAsia="Times New Roman"/>
          <w:szCs w:val="24"/>
        </w:rPr>
        <w:t xml:space="preserve">37.3/4, Решением Муниципального Совета Муниципальный округ №15 от 21.11.2014 года № 4.2/5 «О внесении изменений в Решение Муниципального Совета </w:t>
      </w:r>
      <w:r w:rsidRPr="005B2F15">
        <w:rPr>
          <w:rFonts w:eastAsia="Times New Roman"/>
          <w:szCs w:val="24"/>
        </w:rPr>
        <w:t xml:space="preserve">от </w:t>
      </w:r>
      <w:r>
        <w:rPr>
          <w:rFonts w:eastAsia="Times New Roman"/>
          <w:szCs w:val="24"/>
        </w:rPr>
        <w:t>26</w:t>
      </w:r>
      <w:r w:rsidRPr="005B2F15">
        <w:rPr>
          <w:rFonts w:eastAsia="Times New Roman"/>
          <w:szCs w:val="24"/>
        </w:rPr>
        <w:t>.0</w:t>
      </w:r>
      <w:r>
        <w:rPr>
          <w:rFonts w:eastAsia="Times New Roman"/>
          <w:szCs w:val="24"/>
        </w:rPr>
        <w:t>5</w:t>
      </w:r>
      <w:r w:rsidRPr="005B2F15">
        <w:rPr>
          <w:rFonts w:eastAsia="Times New Roman"/>
          <w:szCs w:val="24"/>
        </w:rPr>
        <w:t>.201</w:t>
      </w:r>
      <w:r>
        <w:rPr>
          <w:rFonts w:eastAsia="Times New Roman"/>
          <w:szCs w:val="24"/>
        </w:rPr>
        <w:t>1</w:t>
      </w:r>
      <w:r w:rsidRPr="005B2F15">
        <w:rPr>
          <w:rFonts w:eastAsia="Times New Roman"/>
          <w:szCs w:val="24"/>
        </w:rPr>
        <w:t xml:space="preserve"> № </w:t>
      </w:r>
      <w:r>
        <w:rPr>
          <w:rFonts w:eastAsia="Times New Roman"/>
          <w:szCs w:val="24"/>
        </w:rPr>
        <w:t>37.3/4 об утверждении Положения «О бюджетном процессе</w:t>
      </w:r>
      <w:proofErr w:type="gramEnd"/>
      <w:r>
        <w:rPr>
          <w:rFonts w:eastAsia="Times New Roman"/>
          <w:szCs w:val="24"/>
        </w:rPr>
        <w:t xml:space="preserve"> в Муниципальном образовании Муниципальный округ №15»</w:t>
      </w:r>
      <w:r w:rsidRPr="00A20613">
        <w:rPr>
          <w:rFonts w:eastAsia="Times New Roman"/>
          <w:color w:val="000000"/>
          <w:spacing w:val="-4"/>
          <w:szCs w:val="24"/>
          <w:lang w:eastAsia="ru-RU"/>
        </w:rPr>
        <w:t xml:space="preserve">, Порядком принятия </w:t>
      </w:r>
      <w:r w:rsidRPr="00A20613">
        <w:rPr>
          <w:rFonts w:eastAsia="Times New Roman"/>
          <w:color w:val="000000"/>
          <w:spacing w:val="-3"/>
          <w:szCs w:val="24"/>
          <w:lang w:eastAsia="ru-RU"/>
        </w:rPr>
        <w:t xml:space="preserve">решений о разработке муниципальных программ, их формирования и реализации, 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 xml:space="preserve">утвержденным Постановлением Местной Администрации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>униципального образования</w:t>
      </w:r>
      <w:r>
        <w:rPr>
          <w:rFonts w:eastAsia="Times New Roman"/>
          <w:color w:val="000000"/>
          <w:spacing w:val="-5"/>
          <w:szCs w:val="24"/>
          <w:lang w:eastAsia="ru-RU"/>
        </w:rPr>
        <w:t xml:space="preserve"> М</w:t>
      </w:r>
      <w:r w:rsidRPr="00A20613">
        <w:rPr>
          <w:rFonts w:eastAsia="Times New Roman"/>
          <w:color w:val="000000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zCs w:val="24"/>
          <w:lang w:eastAsia="ru-RU"/>
        </w:rPr>
        <w:t>№15</w:t>
      </w:r>
      <w:r w:rsidRPr="00A20613">
        <w:rPr>
          <w:rFonts w:eastAsia="Times New Roman"/>
          <w:color w:val="000000"/>
          <w:szCs w:val="24"/>
          <w:lang w:eastAsia="ru-RU"/>
        </w:rPr>
        <w:t xml:space="preserve"> от </w:t>
      </w:r>
      <w:r>
        <w:rPr>
          <w:rFonts w:eastAsia="Times New Roman"/>
          <w:color w:val="000000"/>
          <w:szCs w:val="24"/>
          <w:lang w:eastAsia="ru-RU"/>
        </w:rPr>
        <w:t>25</w:t>
      </w:r>
      <w:r w:rsidRPr="00A20613">
        <w:rPr>
          <w:rFonts w:eastAsia="Times New Roman"/>
          <w:color w:val="000000"/>
          <w:szCs w:val="24"/>
          <w:lang w:eastAsia="ru-RU"/>
        </w:rPr>
        <w:t>.</w:t>
      </w:r>
      <w:r>
        <w:rPr>
          <w:rFonts w:eastAsia="Times New Roman"/>
          <w:color w:val="000000"/>
          <w:szCs w:val="24"/>
          <w:lang w:eastAsia="ru-RU"/>
        </w:rPr>
        <w:t>11</w:t>
      </w:r>
      <w:r w:rsidRPr="00A20613">
        <w:rPr>
          <w:rFonts w:eastAsia="Times New Roman"/>
          <w:color w:val="000000"/>
          <w:szCs w:val="24"/>
          <w:lang w:eastAsia="ru-RU"/>
        </w:rPr>
        <w:t>.201</w:t>
      </w:r>
      <w:r>
        <w:rPr>
          <w:rFonts w:eastAsia="Times New Roman"/>
          <w:color w:val="000000"/>
          <w:szCs w:val="24"/>
          <w:lang w:eastAsia="ru-RU"/>
        </w:rPr>
        <w:t>4</w:t>
      </w:r>
      <w:r w:rsidRPr="00A20613">
        <w:rPr>
          <w:rFonts w:eastAsia="Times New Roman"/>
          <w:color w:val="000000"/>
          <w:szCs w:val="24"/>
          <w:lang w:eastAsia="ru-RU"/>
        </w:rPr>
        <w:t xml:space="preserve"> № </w:t>
      </w:r>
      <w:r>
        <w:rPr>
          <w:rFonts w:eastAsia="Times New Roman"/>
          <w:color w:val="000000"/>
          <w:szCs w:val="24"/>
          <w:lang w:eastAsia="ru-RU"/>
        </w:rPr>
        <w:t>48.1</w:t>
      </w:r>
      <w:r w:rsidRPr="00A20613">
        <w:rPr>
          <w:rFonts w:eastAsia="Times New Roman"/>
          <w:color w:val="000000"/>
          <w:szCs w:val="24"/>
          <w:lang w:eastAsia="ru-RU"/>
        </w:rPr>
        <w:t xml:space="preserve"> </w:t>
      </w:r>
    </w:p>
    <w:p w:rsidR="00E168A8" w:rsidRPr="0019642B" w:rsidRDefault="00E168A8" w:rsidP="00E168A8">
      <w:pPr>
        <w:spacing w:after="0" w:line="240" w:lineRule="auto"/>
        <w:ind w:firstLine="720"/>
        <w:rPr>
          <w:rFonts w:eastAsia="Times New Roman"/>
          <w:szCs w:val="24"/>
        </w:rPr>
      </w:pPr>
    </w:p>
    <w:p w:rsidR="00E168A8" w:rsidRPr="0019642B" w:rsidRDefault="00E168A8" w:rsidP="00E168A8">
      <w:pPr>
        <w:spacing w:after="0" w:line="240" w:lineRule="auto"/>
        <w:ind w:firstLine="720"/>
        <w:rPr>
          <w:rFonts w:eastAsia="Times New Roman"/>
          <w:szCs w:val="24"/>
        </w:rPr>
      </w:pPr>
    </w:p>
    <w:p w:rsidR="00E168A8" w:rsidRPr="0019642B" w:rsidRDefault="00E168A8" w:rsidP="00E168A8">
      <w:pPr>
        <w:spacing w:after="0" w:line="240" w:lineRule="auto"/>
        <w:rPr>
          <w:rFonts w:eastAsia="Times New Roman"/>
          <w:b/>
          <w:szCs w:val="24"/>
        </w:rPr>
      </w:pPr>
      <w:r w:rsidRPr="0019642B">
        <w:rPr>
          <w:rFonts w:eastAsia="Times New Roman"/>
          <w:b/>
          <w:szCs w:val="24"/>
        </w:rPr>
        <w:t>ПОСТАНОВЛЯЮ:</w:t>
      </w:r>
    </w:p>
    <w:p w:rsidR="00E168A8" w:rsidRPr="0019642B" w:rsidRDefault="00E168A8" w:rsidP="00E168A8">
      <w:pPr>
        <w:spacing w:after="0" w:line="240" w:lineRule="auto"/>
        <w:jc w:val="center"/>
        <w:rPr>
          <w:rFonts w:eastAsia="Times New Roman"/>
          <w:szCs w:val="24"/>
        </w:rPr>
      </w:pPr>
    </w:p>
    <w:p w:rsidR="00217AA7" w:rsidRDefault="00217AA7" w:rsidP="00217AA7">
      <w:pPr>
        <w:pStyle w:val="a3"/>
        <w:numPr>
          <w:ilvl w:val="0"/>
          <w:numId w:val="2"/>
        </w:numPr>
        <w:tabs>
          <w:tab w:val="left" w:pos="284"/>
        </w:tabs>
        <w:ind w:left="0" w:firstLine="284"/>
        <w:jc w:val="both"/>
        <w:rPr>
          <w:szCs w:val="24"/>
        </w:rPr>
      </w:pPr>
      <w:r>
        <w:rPr>
          <w:rFonts w:eastAsia="Times New Roman"/>
          <w:szCs w:val="24"/>
          <w:lang w:eastAsia="ru-RU"/>
        </w:rPr>
        <w:t>Внести изменения в Постановление № 3</w:t>
      </w:r>
      <w:r w:rsidR="00C13C77">
        <w:rPr>
          <w:rFonts w:eastAsia="Times New Roman"/>
          <w:szCs w:val="24"/>
          <w:lang w:eastAsia="ru-RU"/>
        </w:rPr>
        <w:t>8</w:t>
      </w:r>
      <w:r>
        <w:rPr>
          <w:rFonts w:eastAsia="Times New Roman"/>
          <w:szCs w:val="24"/>
          <w:lang w:eastAsia="ru-RU"/>
        </w:rPr>
        <w:t xml:space="preserve">.3 от </w:t>
      </w:r>
      <w:r w:rsidR="00C13C77">
        <w:rPr>
          <w:rFonts w:eastAsia="Times New Roman"/>
          <w:szCs w:val="24"/>
          <w:lang w:eastAsia="ru-RU"/>
        </w:rPr>
        <w:t>3</w:t>
      </w:r>
      <w:r>
        <w:rPr>
          <w:rFonts w:eastAsia="Times New Roman"/>
          <w:szCs w:val="24"/>
          <w:lang w:eastAsia="ru-RU"/>
        </w:rPr>
        <w:t>0.11.2016 г. «Об утверждении муниципальной программы</w:t>
      </w:r>
      <w:r w:rsidR="00C1528B">
        <w:rPr>
          <w:rFonts w:eastAsia="Times New Roman"/>
          <w:szCs w:val="24"/>
          <w:lang w:eastAsia="ru-RU"/>
        </w:rPr>
        <w:t xml:space="preserve"> </w:t>
      </w:r>
      <w:r w:rsidR="00E168A8">
        <w:rPr>
          <w:rFonts w:eastAsia="Times New Roman"/>
          <w:szCs w:val="24"/>
          <w:lang w:eastAsia="ru-RU"/>
        </w:rPr>
        <w:t xml:space="preserve">внутригородского </w:t>
      </w:r>
      <w:r w:rsidR="00E168A8" w:rsidRPr="00FD64DE">
        <w:rPr>
          <w:rFonts w:eastAsia="Times New Roman"/>
          <w:szCs w:val="24"/>
          <w:lang w:eastAsia="ru-RU"/>
        </w:rPr>
        <w:t>Муниципального образования</w:t>
      </w:r>
      <w:r w:rsidR="00E168A8">
        <w:rPr>
          <w:rFonts w:eastAsia="Times New Roman"/>
          <w:szCs w:val="24"/>
          <w:lang w:eastAsia="ru-RU"/>
        </w:rPr>
        <w:t xml:space="preserve"> Санкт-Петербурга</w:t>
      </w:r>
      <w:r w:rsidR="00E168A8" w:rsidRPr="00FD64DE">
        <w:rPr>
          <w:rFonts w:eastAsia="Times New Roman"/>
          <w:szCs w:val="24"/>
          <w:lang w:eastAsia="ru-RU"/>
        </w:rPr>
        <w:t xml:space="preserve"> Муниципальный округ №15 «</w:t>
      </w:r>
      <w:r w:rsidR="00E168A8" w:rsidRPr="00FD64DE">
        <w:rPr>
          <w:szCs w:val="24"/>
        </w:rPr>
        <w:t xml:space="preserve">Организация и проведение </w:t>
      </w:r>
      <w:proofErr w:type="gramStart"/>
      <w:r w:rsidR="00E168A8" w:rsidRPr="00FD64DE">
        <w:rPr>
          <w:szCs w:val="24"/>
        </w:rPr>
        <w:t>местных</w:t>
      </w:r>
      <w:proofErr w:type="gramEnd"/>
      <w:r w:rsidR="00E168A8" w:rsidRPr="00FD64DE">
        <w:rPr>
          <w:szCs w:val="24"/>
        </w:rPr>
        <w:t xml:space="preserve"> и участие в организации и проведении</w:t>
      </w:r>
      <w:r w:rsidR="00C1528B">
        <w:rPr>
          <w:szCs w:val="24"/>
        </w:rPr>
        <w:t xml:space="preserve"> </w:t>
      </w:r>
      <w:r w:rsidR="00E168A8" w:rsidRPr="00FD64DE">
        <w:rPr>
          <w:szCs w:val="24"/>
        </w:rPr>
        <w:t>городских праздничных и иных зрел</w:t>
      </w:r>
      <w:r w:rsidR="00E168A8">
        <w:rPr>
          <w:szCs w:val="24"/>
        </w:rPr>
        <w:t xml:space="preserve">ищных мероприятий в 2017 году» </w:t>
      </w:r>
    </w:p>
    <w:p w:rsidR="00E168A8" w:rsidRPr="00875AD0" w:rsidRDefault="00217AA7" w:rsidP="00217AA7">
      <w:pPr>
        <w:pStyle w:val="a3"/>
        <w:numPr>
          <w:ilvl w:val="0"/>
          <w:numId w:val="2"/>
        </w:numPr>
        <w:tabs>
          <w:tab w:val="left" w:pos="284"/>
        </w:tabs>
        <w:ind w:left="0" w:firstLine="284"/>
        <w:jc w:val="both"/>
        <w:rPr>
          <w:szCs w:val="24"/>
        </w:rPr>
      </w:pPr>
      <w:r>
        <w:rPr>
          <w:szCs w:val="24"/>
        </w:rPr>
        <w:t xml:space="preserve">Утвердить </w:t>
      </w:r>
      <w:r w:rsidR="00E168A8" w:rsidRPr="00875AD0">
        <w:rPr>
          <w:rFonts w:eastAsia="Times New Roman"/>
          <w:szCs w:val="24"/>
          <w:lang w:eastAsia="ru-RU"/>
        </w:rPr>
        <w:t>Приложение</w:t>
      </w:r>
      <w:r w:rsidR="00E168A8">
        <w:rPr>
          <w:rFonts w:eastAsia="Times New Roman"/>
          <w:szCs w:val="24"/>
          <w:lang w:eastAsia="ru-RU"/>
        </w:rPr>
        <w:t>м№1</w:t>
      </w:r>
      <w:r>
        <w:rPr>
          <w:rFonts w:eastAsia="Times New Roman"/>
          <w:szCs w:val="24"/>
          <w:lang w:eastAsia="ru-RU"/>
        </w:rPr>
        <w:t xml:space="preserve"> Постановления в новой редакции</w:t>
      </w:r>
      <w:r w:rsidR="00E168A8" w:rsidRPr="00875AD0">
        <w:rPr>
          <w:rFonts w:eastAsia="Times New Roman"/>
          <w:szCs w:val="24"/>
          <w:lang w:eastAsia="ru-RU"/>
        </w:rPr>
        <w:t>.</w:t>
      </w:r>
    </w:p>
    <w:p w:rsidR="00E168A8" w:rsidRPr="00A47CF9" w:rsidRDefault="00E168A8" w:rsidP="00217AA7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284"/>
        <w:jc w:val="both"/>
        <w:rPr>
          <w:rFonts w:eastAsia="Times New Roman"/>
          <w:szCs w:val="24"/>
        </w:rPr>
      </w:pPr>
      <w:r w:rsidRPr="0019642B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E168A8" w:rsidRPr="0019642B" w:rsidRDefault="00E168A8" w:rsidP="00217AA7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284"/>
        <w:jc w:val="both"/>
        <w:rPr>
          <w:rFonts w:eastAsia="Times New Roman"/>
          <w:szCs w:val="24"/>
        </w:rPr>
      </w:pPr>
      <w:r w:rsidRPr="0019642B">
        <w:rPr>
          <w:rFonts w:eastAsia="Times New Roman"/>
          <w:szCs w:val="24"/>
        </w:rPr>
        <w:t xml:space="preserve">Постановление вступает в силу с момента </w:t>
      </w:r>
      <w:r>
        <w:rPr>
          <w:rFonts w:eastAsia="Times New Roman"/>
          <w:szCs w:val="24"/>
        </w:rPr>
        <w:t>подписания</w:t>
      </w:r>
      <w:r w:rsidRPr="0019642B">
        <w:rPr>
          <w:rFonts w:eastAsia="Times New Roman"/>
          <w:szCs w:val="24"/>
        </w:rPr>
        <w:t>.</w:t>
      </w:r>
    </w:p>
    <w:p w:rsidR="00E168A8" w:rsidRPr="0019642B" w:rsidRDefault="00E168A8" w:rsidP="00E168A8">
      <w:pPr>
        <w:spacing w:after="0" w:line="240" w:lineRule="auto"/>
        <w:jc w:val="both"/>
        <w:rPr>
          <w:rFonts w:eastAsia="Times New Roman"/>
          <w:szCs w:val="24"/>
        </w:rPr>
      </w:pPr>
    </w:p>
    <w:p w:rsidR="00E168A8" w:rsidRPr="0019642B" w:rsidRDefault="00E168A8" w:rsidP="00E168A8">
      <w:pPr>
        <w:spacing w:after="0" w:line="240" w:lineRule="auto"/>
        <w:jc w:val="both"/>
        <w:rPr>
          <w:rFonts w:eastAsia="Times New Roman"/>
          <w:szCs w:val="24"/>
        </w:rPr>
      </w:pPr>
    </w:p>
    <w:p w:rsidR="00E168A8" w:rsidRPr="0019642B" w:rsidRDefault="00E168A8" w:rsidP="00E168A8">
      <w:pPr>
        <w:spacing w:after="0" w:line="240" w:lineRule="auto"/>
        <w:jc w:val="both"/>
        <w:rPr>
          <w:rFonts w:eastAsia="Times New Roman"/>
          <w:szCs w:val="24"/>
        </w:rPr>
      </w:pPr>
    </w:p>
    <w:p w:rsidR="00E168A8" w:rsidRPr="0019642B" w:rsidRDefault="00E168A8" w:rsidP="00E168A8">
      <w:pPr>
        <w:spacing w:after="0" w:line="240" w:lineRule="auto"/>
        <w:jc w:val="both"/>
        <w:rPr>
          <w:rFonts w:eastAsia="Times New Roman"/>
          <w:szCs w:val="24"/>
        </w:rPr>
      </w:pPr>
    </w:p>
    <w:p w:rsidR="00E168A8" w:rsidRPr="0019642B" w:rsidRDefault="00E168A8" w:rsidP="00E168A8">
      <w:pPr>
        <w:spacing w:after="0" w:line="240" w:lineRule="auto"/>
        <w:jc w:val="both"/>
        <w:rPr>
          <w:rFonts w:eastAsia="Times New Roman"/>
          <w:szCs w:val="24"/>
        </w:rPr>
      </w:pPr>
    </w:p>
    <w:p w:rsidR="00E168A8" w:rsidRPr="0019642B" w:rsidRDefault="00E168A8" w:rsidP="00E168A8">
      <w:pPr>
        <w:spacing w:after="0" w:line="240" w:lineRule="auto"/>
        <w:jc w:val="both"/>
        <w:rPr>
          <w:rFonts w:eastAsia="Times New Roman"/>
          <w:szCs w:val="24"/>
        </w:rPr>
      </w:pPr>
    </w:p>
    <w:p w:rsidR="00E168A8" w:rsidRPr="0019642B" w:rsidRDefault="00E168A8" w:rsidP="00E168A8">
      <w:pPr>
        <w:spacing w:after="0" w:line="240" w:lineRule="auto"/>
        <w:jc w:val="both"/>
        <w:rPr>
          <w:rFonts w:eastAsia="Times New Roman"/>
          <w:szCs w:val="24"/>
        </w:rPr>
      </w:pPr>
    </w:p>
    <w:p w:rsidR="00E168A8" w:rsidRDefault="00E168A8" w:rsidP="00E168A8">
      <w:pPr>
        <w:tabs>
          <w:tab w:val="left" w:pos="7797"/>
        </w:tabs>
        <w:spacing w:after="0" w:line="240" w:lineRule="auto"/>
        <w:jc w:val="both"/>
        <w:rPr>
          <w:rFonts w:eastAsia="Times New Roman"/>
          <w:b/>
          <w:szCs w:val="24"/>
        </w:rPr>
      </w:pPr>
      <w:r w:rsidRPr="005E50BC">
        <w:rPr>
          <w:rFonts w:eastAsia="Times New Roman"/>
          <w:b/>
          <w:szCs w:val="24"/>
        </w:rPr>
        <w:t>Глава Местной Администрации</w:t>
      </w:r>
      <w:r w:rsidR="00CB2898">
        <w:rPr>
          <w:rFonts w:eastAsia="Times New Roman"/>
          <w:b/>
          <w:szCs w:val="24"/>
        </w:rPr>
        <w:tab/>
        <w:t>С.Н. Черкасов</w:t>
      </w:r>
    </w:p>
    <w:p w:rsidR="00E168A8" w:rsidRDefault="00E168A8" w:rsidP="00E168A8">
      <w:pPr>
        <w:tabs>
          <w:tab w:val="left" w:pos="7797"/>
        </w:tabs>
        <w:spacing w:after="0" w:line="240" w:lineRule="auto"/>
        <w:jc w:val="both"/>
        <w:rPr>
          <w:rFonts w:eastAsia="Times New Roman"/>
          <w:b/>
          <w:szCs w:val="24"/>
        </w:rPr>
      </w:pPr>
    </w:p>
    <w:p w:rsidR="00E168A8" w:rsidRDefault="00E168A8" w:rsidP="00E168A8">
      <w:pPr>
        <w:tabs>
          <w:tab w:val="left" w:pos="7797"/>
        </w:tabs>
        <w:spacing w:after="0" w:line="240" w:lineRule="auto"/>
        <w:jc w:val="both"/>
        <w:rPr>
          <w:rFonts w:eastAsia="Times New Roman"/>
          <w:b/>
          <w:szCs w:val="24"/>
        </w:rPr>
      </w:pPr>
    </w:p>
    <w:p w:rsidR="00E168A8" w:rsidRDefault="00E168A8" w:rsidP="00E168A8">
      <w:pPr>
        <w:tabs>
          <w:tab w:val="left" w:pos="7797"/>
        </w:tabs>
        <w:spacing w:after="0" w:line="240" w:lineRule="auto"/>
        <w:jc w:val="both"/>
        <w:rPr>
          <w:rFonts w:eastAsia="Times New Roman"/>
          <w:b/>
          <w:szCs w:val="24"/>
        </w:rPr>
      </w:pPr>
    </w:p>
    <w:p w:rsidR="00E168A8" w:rsidRDefault="00E168A8" w:rsidP="00E168A8">
      <w:pPr>
        <w:tabs>
          <w:tab w:val="left" w:pos="7797"/>
        </w:tabs>
        <w:spacing w:after="0" w:line="240" w:lineRule="auto"/>
        <w:jc w:val="both"/>
        <w:rPr>
          <w:rFonts w:eastAsia="Times New Roman"/>
          <w:b/>
          <w:szCs w:val="24"/>
        </w:rPr>
      </w:pPr>
    </w:p>
    <w:p w:rsidR="00E168A8" w:rsidRDefault="00E168A8" w:rsidP="00E168A8">
      <w:pPr>
        <w:tabs>
          <w:tab w:val="left" w:pos="7797"/>
        </w:tabs>
        <w:spacing w:after="0" w:line="240" w:lineRule="auto"/>
        <w:jc w:val="both"/>
        <w:rPr>
          <w:rFonts w:eastAsia="Times New Roman"/>
          <w:b/>
          <w:szCs w:val="24"/>
        </w:rPr>
      </w:pPr>
    </w:p>
    <w:p w:rsidR="00E168A8" w:rsidRDefault="00E168A8" w:rsidP="00E168A8">
      <w:pPr>
        <w:tabs>
          <w:tab w:val="left" w:pos="7797"/>
        </w:tabs>
        <w:spacing w:after="0" w:line="240" w:lineRule="auto"/>
        <w:jc w:val="both"/>
        <w:rPr>
          <w:rFonts w:eastAsia="Times New Roman"/>
          <w:b/>
          <w:szCs w:val="24"/>
        </w:rPr>
      </w:pPr>
    </w:p>
    <w:p w:rsidR="00E168A8" w:rsidRDefault="00E168A8" w:rsidP="00E168A8">
      <w:pPr>
        <w:tabs>
          <w:tab w:val="left" w:pos="7938"/>
        </w:tabs>
        <w:autoSpaceDE w:val="0"/>
        <w:autoSpaceDN w:val="0"/>
        <w:adjustRightInd w:val="0"/>
        <w:spacing w:after="0" w:line="240" w:lineRule="auto"/>
        <w:outlineLvl w:val="0"/>
        <w:rPr>
          <w:rFonts w:eastAsia="Times New Roman"/>
          <w:sz w:val="20"/>
          <w:szCs w:val="20"/>
          <w:lang w:eastAsia="ru-RU"/>
        </w:rPr>
      </w:pPr>
    </w:p>
    <w:p w:rsidR="00E168A8" w:rsidRDefault="00E168A8" w:rsidP="00E168A8">
      <w:pPr>
        <w:tabs>
          <w:tab w:val="left" w:pos="7938"/>
        </w:tabs>
        <w:autoSpaceDE w:val="0"/>
        <w:autoSpaceDN w:val="0"/>
        <w:adjustRightInd w:val="0"/>
        <w:spacing w:after="0" w:line="240" w:lineRule="auto"/>
        <w:outlineLvl w:val="0"/>
        <w:rPr>
          <w:rFonts w:eastAsia="Times New Roman"/>
          <w:sz w:val="20"/>
          <w:szCs w:val="20"/>
          <w:lang w:eastAsia="ru-RU"/>
        </w:rPr>
      </w:pPr>
    </w:p>
    <w:p w:rsidR="00E168A8" w:rsidRDefault="00E168A8" w:rsidP="00217AA7">
      <w:pPr>
        <w:tabs>
          <w:tab w:val="left" w:pos="7938"/>
        </w:tabs>
        <w:autoSpaceDE w:val="0"/>
        <w:autoSpaceDN w:val="0"/>
        <w:adjustRightInd w:val="0"/>
        <w:spacing w:after="0" w:line="240" w:lineRule="auto"/>
        <w:jc w:val="right"/>
        <w:outlineLvl w:val="0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Приложение № 1</w:t>
      </w:r>
      <w:r w:rsidRPr="00BC45AA">
        <w:rPr>
          <w:rFonts w:eastAsia="Times New Roman"/>
          <w:sz w:val="20"/>
          <w:szCs w:val="20"/>
          <w:lang w:eastAsia="ru-RU"/>
        </w:rPr>
        <w:t xml:space="preserve"> к Постановлению </w:t>
      </w:r>
    </w:p>
    <w:p w:rsidR="00E168A8" w:rsidRPr="00BC45AA" w:rsidRDefault="00E168A8" w:rsidP="00E168A8">
      <w:pPr>
        <w:tabs>
          <w:tab w:val="left" w:pos="7938"/>
        </w:tabs>
        <w:autoSpaceDE w:val="0"/>
        <w:autoSpaceDN w:val="0"/>
        <w:adjustRightInd w:val="0"/>
        <w:spacing w:after="0" w:line="240" w:lineRule="auto"/>
        <w:ind w:firstLine="142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Главы </w:t>
      </w:r>
      <w:r w:rsidRPr="00BC45AA">
        <w:rPr>
          <w:rFonts w:eastAsia="Times New Roman"/>
          <w:sz w:val="20"/>
          <w:szCs w:val="20"/>
          <w:lang w:eastAsia="ru-RU"/>
        </w:rPr>
        <w:t>МАМ</w:t>
      </w:r>
      <w:r>
        <w:rPr>
          <w:rFonts w:eastAsia="Times New Roman"/>
          <w:sz w:val="20"/>
          <w:szCs w:val="20"/>
          <w:lang w:eastAsia="ru-RU"/>
        </w:rPr>
        <w:t xml:space="preserve">О </w:t>
      </w:r>
      <w:r w:rsidRPr="00BC45AA">
        <w:rPr>
          <w:rFonts w:eastAsia="Times New Roman"/>
          <w:sz w:val="20"/>
          <w:szCs w:val="20"/>
          <w:lang w:eastAsia="ru-RU"/>
        </w:rPr>
        <w:t>М</w:t>
      </w:r>
      <w:r>
        <w:rPr>
          <w:rFonts w:eastAsia="Times New Roman"/>
          <w:sz w:val="20"/>
          <w:szCs w:val="20"/>
          <w:lang w:eastAsia="ru-RU"/>
        </w:rPr>
        <w:t>О</w:t>
      </w:r>
      <w:r w:rsidRPr="00BC45AA">
        <w:rPr>
          <w:rFonts w:eastAsia="Times New Roman"/>
          <w:sz w:val="20"/>
          <w:szCs w:val="20"/>
          <w:lang w:eastAsia="ru-RU"/>
        </w:rPr>
        <w:t xml:space="preserve"> № 15</w:t>
      </w:r>
    </w:p>
    <w:p w:rsidR="00E168A8" w:rsidRPr="00BC45AA" w:rsidRDefault="00E168A8" w:rsidP="00217AA7">
      <w:pPr>
        <w:tabs>
          <w:tab w:val="left" w:pos="7938"/>
        </w:tabs>
        <w:autoSpaceDE w:val="0"/>
        <w:autoSpaceDN w:val="0"/>
        <w:adjustRightInd w:val="0"/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BC45AA">
        <w:rPr>
          <w:rFonts w:eastAsia="Times New Roman"/>
          <w:sz w:val="20"/>
          <w:szCs w:val="20"/>
          <w:lang w:eastAsia="ru-RU"/>
        </w:rPr>
        <w:t xml:space="preserve">от </w:t>
      </w:r>
      <w:r w:rsidR="00CB2898">
        <w:rPr>
          <w:rFonts w:eastAsia="Times New Roman"/>
          <w:sz w:val="20"/>
          <w:szCs w:val="20"/>
          <w:lang w:eastAsia="ru-RU"/>
        </w:rPr>
        <w:t>17</w:t>
      </w:r>
      <w:r>
        <w:rPr>
          <w:rFonts w:eastAsia="Times New Roman"/>
          <w:sz w:val="20"/>
          <w:szCs w:val="20"/>
          <w:lang w:eastAsia="ru-RU"/>
        </w:rPr>
        <w:t>.1</w:t>
      </w:r>
      <w:r w:rsidR="00CB2898">
        <w:rPr>
          <w:rFonts w:eastAsia="Times New Roman"/>
          <w:sz w:val="20"/>
          <w:szCs w:val="20"/>
          <w:lang w:eastAsia="ru-RU"/>
        </w:rPr>
        <w:t>0</w:t>
      </w:r>
      <w:r w:rsidRPr="00BC45AA">
        <w:rPr>
          <w:rFonts w:eastAsia="Times New Roman"/>
          <w:sz w:val="20"/>
          <w:szCs w:val="20"/>
          <w:lang w:eastAsia="ru-RU"/>
        </w:rPr>
        <w:t>.201</w:t>
      </w:r>
      <w:r w:rsidR="00CB2898">
        <w:rPr>
          <w:rFonts w:eastAsia="Times New Roman"/>
          <w:sz w:val="20"/>
          <w:szCs w:val="20"/>
          <w:lang w:eastAsia="ru-RU"/>
        </w:rPr>
        <w:t>7</w:t>
      </w:r>
      <w:r w:rsidRPr="00BC45AA">
        <w:rPr>
          <w:rFonts w:eastAsia="Times New Roman"/>
          <w:sz w:val="20"/>
          <w:szCs w:val="20"/>
          <w:lang w:eastAsia="ru-RU"/>
        </w:rPr>
        <w:t xml:space="preserve"> №</w:t>
      </w:r>
      <w:r w:rsidR="00217AA7">
        <w:rPr>
          <w:rFonts w:eastAsia="Times New Roman"/>
          <w:sz w:val="20"/>
          <w:szCs w:val="20"/>
          <w:lang w:eastAsia="ru-RU"/>
        </w:rPr>
        <w:t xml:space="preserve"> 3</w:t>
      </w:r>
      <w:r w:rsidR="00CB2898">
        <w:rPr>
          <w:rFonts w:eastAsia="Times New Roman"/>
          <w:sz w:val="20"/>
          <w:szCs w:val="20"/>
          <w:lang w:eastAsia="ru-RU"/>
        </w:rPr>
        <w:t>6</w:t>
      </w:r>
      <w:r w:rsidR="00217AA7">
        <w:rPr>
          <w:rFonts w:eastAsia="Times New Roman"/>
          <w:sz w:val="20"/>
          <w:szCs w:val="20"/>
          <w:lang w:eastAsia="ru-RU"/>
        </w:rPr>
        <w:t>.</w:t>
      </w:r>
      <w:r>
        <w:rPr>
          <w:rFonts w:eastAsia="Times New Roman"/>
          <w:sz w:val="20"/>
          <w:szCs w:val="20"/>
          <w:lang w:eastAsia="ru-RU"/>
        </w:rPr>
        <w:t xml:space="preserve">3 </w:t>
      </w:r>
    </w:p>
    <w:p w:rsidR="00E168A8" w:rsidRDefault="00E168A8" w:rsidP="00E168A8">
      <w:pPr>
        <w:spacing w:after="0" w:line="240" w:lineRule="auto"/>
        <w:ind w:firstLine="142"/>
        <w:jc w:val="right"/>
        <w:rPr>
          <w:rFonts w:eastAsia="Times New Roman"/>
          <w:sz w:val="20"/>
          <w:szCs w:val="20"/>
          <w:lang w:eastAsia="ru-RU"/>
        </w:rPr>
      </w:pPr>
    </w:p>
    <w:p w:rsidR="00E168A8" w:rsidRPr="005D378C" w:rsidRDefault="00E168A8" w:rsidP="00E168A8">
      <w:pPr>
        <w:spacing w:after="0" w:line="240" w:lineRule="auto"/>
        <w:jc w:val="center"/>
        <w:rPr>
          <w:b/>
          <w:szCs w:val="24"/>
        </w:rPr>
      </w:pPr>
      <w:r w:rsidRPr="005D378C">
        <w:rPr>
          <w:b/>
          <w:szCs w:val="24"/>
        </w:rPr>
        <w:t>Муниципальная программа</w:t>
      </w:r>
    </w:p>
    <w:p w:rsidR="00E168A8" w:rsidRPr="005D378C" w:rsidRDefault="00E168A8" w:rsidP="00E168A8">
      <w:pPr>
        <w:pStyle w:val="a3"/>
        <w:jc w:val="center"/>
        <w:rPr>
          <w:b/>
          <w:szCs w:val="24"/>
        </w:rPr>
      </w:pPr>
      <w:r w:rsidRPr="005D378C">
        <w:rPr>
          <w:b/>
          <w:szCs w:val="24"/>
        </w:rPr>
        <w:t xml:space="preserve">«Организация и проведение </w:t>
      </w:r>
      <w:proofErr w:type="gramStart"/>
      <w:r w:rsidRPr="005D378C">
        <w:rPr>
          <w:b/>
          <w:szCs w:val="24"/>
        </w:rPr>
        <w:t>местных</w:t>
      </w:r>
      <w:proofErr w:type="gramEnd"/>
      <w:r w:rsidRPr="005D378C">
        <w:rPr>
          <w:b/>
          <w:szCs w:val="24"/>
        </w:rPr>
        <w:t xml:space="preserve"> и участие в организации и проведении</w:t>
      </w:r>
    </w:p>
    <w:p w:rsidR="00E168A8" w:rsidRPr="00986E44" w:rsidRDefault="00E168A8" w:rsidP="00E168A8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b/>
          <w:bCs/>
          <w:szCs w:val="24"/>
          <w:lang w:eastAsia="ru-RU"/>
        </w:rPr>
      </w:pPr>
      <w:r w:rsidRPr="005D378C">
        <w:rPr>
          <w:b/>
          <w:szCs w:val="24"/>
        </w:rPr>
        <w:t>городских праздничных и иных зрелищных мероприятий</w:t>
      </w:r>
      <w:r>
        <w:rPr>
          <w:b/>
          <w:szCs w:val="24"/>
        </w:rPr>
        <w:t xml:space="preserve"> в</w:t>
      </w:r>
      <w:r w:rsidRPr="005D378C">
        <w:rPr>
          <w:b/>
          <w:szCs w:val="24"/>
        </w:rPr>
        <w:t xml:space="preserve"> 201</w:t>
      </w:r>
      <w:r>
        <w:rPr>
          <w:b/>
          <w:szCs w:val="24"/>
        </w:rPr>
        <w:t>7</w:t>
      </w:r>
      <w:r w:rsidRPr="005D378C">
        <w:rPr>
          <w:b/>
          <w:szCs w:val="24"/>
        </w:rPr>
        <w:t xml:space="preserve"> год</w:t>
      </w:r>
      <w:r>
        <w:rPr>
          <w:b/>
          <w:szCs w:val="24"/>
        </w:rPr>
        <w:t>у»</w:t>
      </w:r>
      <w:r w:rsidRPr="005D378C">
        <w:rPr>
          <w:b/>
          <w:szCs w:val="24"/>
        </w:rPr>
        <w:t>.</w:t>
      </w:r>
    </w:p>
    <w:p w:rsidR="00E168A8" w:rsidRPr="005D378C" w:rsidRDefault="00E168A8" w:rsidP="00E168A8">
      <w:pPr>
        <w:spacing w:after="0" w:line="240" w:lineRule="auto"/>
        <w:ind w:firstLine="142"/>
        <w:jc w:val="center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Паспорт программы</w:t>
      </w:r>
    </w:p>
    <w:tbl>
      <w:tblPr>
        <w:tblW w:w="10112" w:type="dxa"/>
        <w:tblInd w:w="-575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025"/>
        <w:gridCol w:w="7087"/>
      </w:tblGrid>
      <w:tr w:rsidR="00E168A8" w:rsidRPr="000867AA" w:rsidTr="00E168A8">
        <w:trPr>
          <w:trHeight w:hRule="exact" w:val="885"/>
        </w:trPr>
        <w:tc>
          <w:tcPr>
            <w:tcW w:w="3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68A8" w:rsidRPr="00B15BD9" w:rsidRDefault="00E168A8" w:rsidP="00571252">
            <w:pPr>
              <w:shd w:val="clear" w:color="auto" w:fill="FFFFFF"/>
              <w:spacing w:after="0" w:line="240" w:lineRule="auto"/>
              <w:ind w:right="900" w:hanging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>Наименование п</w:t>
            </w:r>
            <w:r w:rsidRPr="00B15BD9">
              <w:rPr>
                <w:b/>
                <w:color w:val="000000"/>
              </w:rPr>
              <w:t>рограммы</w:t>
            </w:r>
          </w:p>
        </w:tc>
        <w:tc>
          <w:tcPr>
            <w:tcW w:w="7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68A8" w:rsidRPr="004D7244" w:rsidRDefault="00E168A8" w:rsidP="00571252">
            <w:pPr>
              <w:pStyle w:val="a3"/>
              <w:jc w:val="both"/>
              <w:rPr>
                <w:b/>
                <w:szCs w:val="24"/>
              </w:rPr>
            </w:pPr>
            <w:r w:rsidRPr="005D378C">
              <w:rPr>
                <w:b/>
                <w:szCs w:val="24"/>
              </w:rPr>
              <w:t>«</w:t>
            </w:r>
            <w:r w:rsidRPr="00AC11EA">
              <w:rPr>
                <w:szCs w:val="24"/>
              </w:rPr>
              <w:t xml:space="preserve">Организация и проведение </w:t>
            </w:r>
            <w:proofErr w:type="gramStart"/>
            <w:r w:rsidRPr="00AC11EA">
              <w:rPr>
                <w:szCs w:val="24"/>
              </w:rPr>
              <w:t>местных</w:t>
            </w:r>
            <w:proofErr w:type="gramEnd"/>
            <w:r w:rsidRPr="00AC11EA">
              <w:rPr>
                <w:szCs w:val="24"/>
              </w:rPr>
              <w:t xml:space="preserve"> и участие в организации и проведении городских праздничных и иных зрел</w:t>
            </w:r>
            <w:r>
              <w:rPr>
                <w:szCs w:val="24"/>
              </w:rPr>
              <w:t>ищных мероприятий в 2017</w:t>
            </w:r>
            <w:r w:rsidRPr="00AC11EA">
              <w:rPr>
                <w:szCs w:val="24"/>
              </w:rPr>
              <w:t xml:space="preserve"> год</w:t>
            </w:r>
            <w:r>
              <w:rPr>
                <w:szCs w:val="24"/>
              </w:rPr>
              <w:t>у</w:t>
            </w:r>
            <w:r>
              <w:rPr>
                <w:b/>
                <w:szCs w:val="24"/>
              </w:rPr>
              <w:t>»</w:t>
            </w:r>
          </w:p>
        </w:tc>
      </w:tr>
      <w:tr w:rsidR="00E168A8" w:rsidRPr="00912F4C" w:rsidTr="00E168A8">
        <w:trPr>
          <w:trHeight w:hRule="exact" w:val="2401"/>
        </w:trPr>
        <w:tc>
          <w:tcPr>
            <w:tcW w:w="3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68A8" w:rsidRPr="00B15BD9" w:rsidRDefault="00E168A8" w:rsidP="00571252">
            <w:pPr>
              <w:shd w:val="clear" w:color="auto" w:fill="FFFFFF"/>
              <w:spacing w:after="0" w:line="240" w:lineRule="auto"/>
              <w:ind w:right="50" w:hanging="14"/>
              <w:rPr>
                <w:b/>
              </w:rPr>
            </w:pPr>
            <w:r w:rsidRPr="00B15BD9">
              <w:rPr>
                <w:b/>
                <w:color w:val="000000"/>
                <w:spacing w:val="1"/>
              </w:rPr>
              <w:t xml:space="preserve">Нормативно-правовые </w:t>
            </w:r>
            <w:r>
              <w:rPr>
                <w:b/>
                <w:color w:val="000000"/>
                <w:spacing w:val="1"/>
              </w:rPr>
              <w:t xml:space="preserve">акты служащие основанием </w:t>
            </w:r>
            <w:r w:rsidRPr="00B15BD9">
              <w:rPr>
                <w:b/>
                <w:color w:val="000000"/>
                <w:spacing w:val="1"/>
              </w:rPr>
              <w:t xml:space="preserve">для </w:t>
            </w:r>
            <w:r w:rsidRPr="00B15BD9">
              <w:rPr>
                <w:b/>
                <w:color w:val="000000"/>
                <w:spacing w:val="-1"/>
              </w:rPr>
              <w:t>разработки программы</w:t>
            </w:r>
          </w:p>
        </w:tc>
        <w:tc>
          <w:tcPr>
            <w:tcW w:w="7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68A8" w:rsidRDefault="00E168A8" w:rsidP="00571252">
            <w:pPr>
              <w:shd w:val="clear" w:color="auto" w:fill="FFFFFF"/>
              <w:spacing w:after="0" w:line="240" w:lineRule="auto"/>
              <w:ind w:right="136" w:hanging="11"/>
              <w:jc w:val="both"/>
              <w:rPr>
                <w:color w:val="000000"/>
              </w:rPr>
            </w:pPr>
            <w:r w:rsidRPr="00912F4C">
              <w:rPr>
                <w:color w:val="000000"/>
                <w:spacing w:val="2"/>
              </w:rPr>
              <w:t xml:space="preserve">Федеральный закон от 06.10.2003г. №131-Ф3 «Об общих </w:t>
            </w:r>
            <w:r w:rsidRPr="00912F4C">
              <w:rPr>
                <w:color w:val="000000"/>
                <w:spacing w:val="1"/>
              </w:rPr>
              <w:t xml:space="preserve">принципах организации местного самоуправления в Российской </w:t>
            </w:r>
            <w:r w:rsidRPr="00912F4C">
              <w:rPr>
                <w:color w:val="000000"/>
              </w:rPr>
              <w:t>Федерации»</w:t>
            </w:r>
          </w:p>
          <w:p w:rsidR="00E168A8" w:rsidRDefault="00E168A8" w:rsidP="00571252">
            <w:pPr>
              <w:shd w:val="clear" w:color="auto" w:fill="FFFFFF"/>
              <w:spacing w:after="0" w:line="240" w:lineRule="auto"/>
              <w:ind w:right="136" w:hanging="11"/>
              <w:jc w:val="both"/>
              <w:rPr>
                <w:color w:val="000000"/>
                <w:spacing w:val="1"/>
              </w:rPr>
            </w:pPr>
            <w:r w:rsidRPr="00912F4C">
              <w:rPr>
                <w:color w:val="000000"/>
                <w:spacing w:val="2"/>
              </w:rPr>
              <w:t xml:space="preserve">Закон Санкт-Петербурга от </w:t>
            </w:r>
            <w:r>
              <w:rPr>
                <w:color w:val="000000"/>
                <w:spacing w:val="2"/>
              </w:rPr>
              <w:t>23.09.2009 № 420-79</w:t>
            </w:r>
            <w:r w:rsidRPr="00912F4C">
              <w:rPr>
                <w:color w:val="000000"/>
                <w:spacing w:val="2"/>
              </w:rPr>
              <w:t xml:space="preserve"> «Об </w:t>
            </w:r>
            <w:r w:rsidRPr="00912F4C">
              <w:rPr>
                <w:color w:val="000000"/>
                <w:spacing w:val="1"/>
              </w:rPr>
              <w:t>организации местного самоуправления в Санкт-Петербурге»</w:t>
            </w:r>
          </w:p>
          <w:p w:rsidR="00E168A8" w:rsidRPr="003C5870" w:rsidRDefault="00E168A8" w:rsidP="00571252">
            <w:pPr>
              <w:shd w:val="clear" w:color="auto" w:fill="FFFFFF"/>
              <w:spacing w:after="0" w:line="240" w:lineRule="auto"/>
              <w:ind w:right="136" w:hanging="11"/>
              <w:jc w:val="both"/>
              <w:rPr>
                <w:color w:val="000000"/>
                <w:spacing w:val="1"/>
              </w:rPr>
            </w:pPr>
            <w:r w:rsidRPr="00FB1269">
              <w:t xml:space="preserve">Решение Совета МО </w:t>
            </w:r>
            <w:proofErr w:type="spellStart"/>
            <w:proofErr w:type="gramStart"/>
            <w:r w:rsidRPr="00FB1269">
              <w:t>МО</w:t>
            </w:r>
            <w:proofErr w:type="spellEnd"/>
            <w:proofErr w:type="gramEnd"/>
            <w:r w:rsidRPr="00FB1269">
              <w:t xml:space="preserve"> №15 № 45.3/4  от 29. 12. 2011»Об  утверждении местных праздников  Муниципального Образования Муниципальный</w:t>
            </w:r>
            <w:r>
              <w:t xml:space="preserve"> округ №15»</w:t>
            </w:r>
          </w:p>
        </w:tc>
      </w:tr>
      <w:tr w:rsidR="00E168A8" w:rsidRPr="00912F4C" w:rsidTr="00E168A8">
        <w:trPr>
          <w:trHeight w:hRule="exact" w:val="708"/>
        </w:trPr>
        <w:tc>
          <w:tcPr>
            <w:tcW w:w="3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68A8" w:rsidRPr="00B15BD9" w:rsidRDefault="00E168A8" w:rsidP="00571252">
            <w:pPr>
              <w:shd w:val="clear" w:color="auto" w:fill="FFFFFF"/>
              <w:spacing w:after="0" w:line="240" w:lineRule="auto"/>
              <w:rPr>
                <w:b/>
              </w:rPr>
            </w:pPr>
            <w:r w:rsidRPr="00B15BD9">
              <w:rPr>
                <w:b/>
                <w:color w:val="000000"/>
              </w:rPr>
              <w:t>Заказчик программы</w:t>
            </w:r>
          </w:p>
        </w:tc>
        <w:tc>
          <w:tcPr>
            <w:tcW w:w="7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68A8" w:rsidRPr="00912F4C" w:rsidRDefault="00E168A8" w:rsidP="00571252">
            <w:pPr>
              <w:shd w:val="clear" w:color="auto" w:fill="FFFFFF"/>
              <w:spacing w:after="0" w:line="240" w:lineRule="auto"/>
              <w:ind w:right="641"/>
            </w:pPr>
            <w:r>
              <w:rPr>
                <w:color w:val="000000"/>
              </w:rPr>
              <w:t xml:space="preserve">Местная Администрация МО </w:t>
            </w:r>
            <w:proofErr w:type="spellStart"/>
            <w:proofErr w:type="gramStart"/>
            <w:r>
              <w:rPr>
                <w:color w:val="000000"/>
              </w:rPr>
              <w:t>МО</w:t>
            </w:r>
            <w:proofErr w:type="spellEnd"/>
            <w:proofErr w:type="gramEnd"/>
            <w:r>
              <w:rPr>
                <w:color w:val="000000"/>
              </w:rPr>
              <w:t xml:space="preserve"> № 15</w:t>
            </w:r>
          </w:p>
        </w:tc>
      </w:tr>
      <w:tr w:rsidR="00E168A8" w:rsidRPr="00912F4C" w:rsidTr="00E168A8">
        <w:trPr>
          <w:trHeight w:hRule="exact" w:val="526"/>
        </w:trPr>
        <w:tc>
          <w:tcPr>
            <w:tcW w:w="3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68A8" w:rsidRPr="00B15BD9" w:rsidRDefault="00E168A8" w:rsidP="00571252">
            <w:pPr>
              <w:shd w:val="clear" w:color="auto" w:fill="FFFFFF"/>
              <w:spacing w:after="0" w:line="240" w:lineRule="auto"/>
              <w:ind w:right="547" w:hanging="22"/>
              <w:rPr>
                <w:b/>
              </w:rPr>
            </w:pPr>
            <w:r w:rsidRPr="00B15BD9">
              <w:rPr>
                <w:b/>
                <w:color w:val="000000"/>
              </w:rPr>
              <w:t xml:space="preserve">Сроки </w:t>
            </w:r>
            <w:r>
              <w:rPr>
                <w:b/>
                <w:color w:val="000000"/>
              </w:rPr>
              <w:t>р</w:t>
            </w:r>
            <w:r w:rsidRPr="00B15BD9">
              <w:rPr>
                <w:b/>
                <w:color w:val="000000"/>
              </w:rPr>
              <w:t>еализации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68A8" w:rsidRPr="00912F4C" w:rsidRDefault="00E168A8" w:rsidP="00571252">
            <w:pPr>
              <w:shd w:val="clear" w:color="auto" w:fill="FFFFFF"/>
              <w:spacing w:after="0" w:line="240" w:lineRule="auto"/>
            </w:pPr>
            <w:r>
              <w:t>2017 год</w:t>
            </w:r>
          </w:p>
        </w:tc>
      </w:tr>
      <w:tr w:rsidR="00E168A8" w:rsidRPr="00FA21C1" w:rsidTr="00E168A8">
        <w:trPr>
          <w:trHeight w:hRule="exact" w:val="2605"/>
        </w:trPr>
        <w:tc>
          <w:tcPr>
            <w:tcW w:w="3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68A8" w:rsidRPr="00B15BD9" w:rsidRDefault="00E168A8" w:rsidP="00571252">
            <w:pPr>
              <w:shd w:val="clear" w:color="auto" w:fill="FFFFFF"/>
              <w:spacing w:after="0" w:line="240" w:lineRule="auto"/>
              <w:ind w:right="821" w:hanging="14"/>
              <w:rPr>
                <w:b/>
                <w:color w:val="000000"/>
                <w:spacing w:val="-1"/>
              </w:rPr>
            </w:pPr>
          </w:p>
          <w:p w:rsidR="00E168A8" w:rsidRPr="00B15BD9" w:rsidRDefault="00E168A8" w:rsidP="00571252">
            <w:pPr>
              <w:shd w:val="clear" w:color="auto" w:fill="FFFFFF"/>
              <w:spacing w:after="0" w:line="240" w:lineRule="auto"/>
              <w:ind w:right="821" w:hanging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>Основные цели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68A8" w:rsidRDefault="00E168A8" w:rsidP="00571252">
            <w:pPr>
              <w:shd w:val="clear" w:color="auto" w:fill="FFFFFF"/>
              <w:spacing w:after="0" w:line="240" w:lineRule="auto"/>
              <w:ind w:right="223"/>
              <w:jc w:val="both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>О</w:t>
            </w:r>
            <w:r w:rsidRPr="00D523AD">
              <w:rPr>
                <w:color w:val="000000"/>
                <w:spacing w:val="3"/>
              </w:rPr>
              <w:t>беспечение культурно-досугового пространства, расширение</w:t>
            </w:r>
            <w:r>
              <w:rPr>
                <w:color w:val="000000"/>
                <w:spacing w:val="3"/>
              </w:rPr>
              <w:t xml:space="preserve"> кругозора различных слоев населения МО </w:t>
            </w:r>
            <w:proofErr w:type="spellStart"/>
            <w:proofErr w:type="gramStart"/>
            <w:r>
              <w:rPr>
                <w:color w:val="000000"/>
                <w:spacing w:val="3"/>
              </w:rPr>
              <w:t>МО</w:t>
            </w:r>
            <w:proofErr w:type="spellEnd"/>
            <w:proofErr w:type="gramEnd"/>
            <w:r>
              <w:rPr>
                <w:color w:val="000000"/>
                <w:spacing w:val="3"/>
              </w:rPr>
              <w:t xml:space="preserve"> №15; </w:t>
            </w:r>
          </w:p>
          <w:p w:rsidR="00E168A8" w:rsidRDefault="00E168A8" w:rsidP="00571252">
            <w:pPr>
              <w:shd w:val="clear" w:color="auto" w:fill="FFFFFF"/>
              <w:spacing w:after="0" w:line="240" w:lineRule="auto"/>
              <w:ind w:right="223"/>
              <w:jc w:val="both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 xml:space="preserve">Снижение социальной напряженности в округе; </w:t>
            </w:r>
          </w:p>
          <w:p w:rsidR="00E168A8" w:rsidRPr="00547DE7" w:rsidRDefault="00E168A8" w:rsidP="00571252">
            <w:pPr>
              <w:shd w:val="clear" w:color="auto" w:fill="FFFFFF"/>
              <w:spacing w:after="0" w:line="240" w:lineRule="auto"/>
              <w:ind w:right="223"/>
              <w:jc w:val="both"/>
              <w:rPr>
                <w:color w:val="000000"/>
                <w:spacing w:val="1"/>
              </w:rPr>
            </w:pPr>
            <w:r>
              <w:rPr>
                <w:color w:val="000000"/>
                <w:spacing w:val="3"/>
              </w:rPr>
              <w:t>П</w:t>
            </w:r>
            <w:r w:rsidRPr="00547DE7">
              <w:rPr>
                <w:color w:val="000000"/>
                <w:spacing w:val="3"/>
              </w:rPr>
              <w:t>ривлечение граждан к празднованию знаменательных, памятных общегосударственных мероприятий округа;</w:t>
            </w:r>
          </w:p>
          <w:p w:rsidR="00E168A8" w:rsidRPr="00547DE7" w:rsidRDefault="00E168A8" w:rsidP="00571252">
            <w:pPr>
              <w:shd w:val="clear" w:color="auto" w:fill="FFFFFF"/>
              <w:spacing w:after="0" w:line="240" w:lineRule="auto"/>
              <w:ind w:right="223"/>
              <w:jc w:val="both"/>
              <w:rPr>
                <w:color w:val="000000"/>
                <w:spacing w:val="1"/>
              </w:rPr>
            </w:pPr>
            <w:r>
              <w:rPr>
                <w:color w:val="000000"/>
                <w:spacing w:val="3"/>
              </w:rPr>
              <w:t>У</w:t>
            </w:r>
            <w:r w:rsidRPr="00547DE7">
              <w:rPr>
                <w:color w:val="000000"/>
                <w:spacing w:val="3"/>
              </w:rPr>
              <w:t xml:space="preserve">крепление связей Муниципального Совета с учреждениями культуры района и города; </w:t>
            </w:r>
          </w:p>
          <w:p w:rsidR="00E168A8" w:rsidRPr="00547DE7" w:rsidRDefault="00E168A8" w:rsidP="00571252">
            <w:pPr>
              <w:shd w:val="clear" w:color="auto" w:fill="FFFFFF"/>
              <w:spacing w:after="0" w:line="240" w:lineRule="auto"/>
              <w:ind w:right="223"/>
              <w:jc w:val="both"/>
              <w:rPr>
                <w:color w:val="000000"/>
                <w:spacing w:val="1"/>
              </w:rPr>
            </w:pPr>
            <w:r>
              <w:rPr>
                <w:color w:val="000000"/>
                <w:spacing w:val="3"/>
              </w:rPr>
              <w:t>А</w:t>
            </w:r>
            <w:r w:rsidRPr="00547DE7">
              <w:rPr>
                <w:color w:val="000000"/>
                <w:spacing w:val="3"/>
              </w:rPr>
              <w:t xml:space="preserve">ктивизация творческой активности жителей округа; </w:t>
            </w:r>
          </w:p>
          <w:p w:rsidR="00E168A8" w:rsidRPr="003C5870" w:rsidRDefault="00E168A8" w:rsidP="00571252">
            <w:pPr>
              <w:shd w:val="clear" w:color="auto" w:fill="FFFFFF"/>
              <w:spacing w:after="0" w:line="240" w:lineRule="auto"/>
              <w:ind w:right="223"/>
              <w:jc w:val="both"/>
              <w:rPr>
                <w:color w:val="000000"/>
                <w:spacing w:val="1"/>
              </w:rPr>
            </w:pPr>
            <w:r>
              <w:rPr>
                <w:color w:val="000000"/>
                <w:spacing w:val="3"/>
              </w:rPr>
              <w:t>С</w:t>
            </w:r>
            <w:r w:rsidRPr="00547DE7">
              <w:rPr>
                <w:color w:val="000000"/>
                <w:spacing w:val="3"/>
              </w:rPr>
              <w:t>охранение общероссийских и православных традиций</w:t>
            </w:r>
          </w:p>
        </w:tc>
      </w:tr>
      <w:tr w:rsidR="00E168A8" w:rsidRPr="00912F4C" w:rsidTr="00E168A8">
        <w:trPr>
          <w:trHeight w:hRule="exact" w:val="792"/>
        </w:trPr>
        <w:tc>
          <w:tcPr>
            <w:tcW w:w="3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68A8" w:rsidRPr="00B15BD9" w:rsidRDefault="00E168A8" w:rsidP="00571252">
            <w:pPr>
              <w:shd w:val="clear" w:color="auto" w:fill="FFFFFF"/>
              <w:spacing w:after="0" w:line="240" w:lineRule="auto"/>
              <w:rPr>
                <w:b/>
              </w:rPr>
            </w:pPr>
            <w:r w:rsidRPr="00B15BD9">
              <w:rPr>
                <w:b/>
                <w:color w:val="000000"/>
              </w:rPr>
              <w:t>Исполнители основных мероприятий программы</w:t>
            </w:r>
          </w:p>
        </w:tc>
        <w:tc>
          <w:tcPr>
            <w:tcW w:w="7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68A8" w:rsidRPr="00912F4C" w:rsidRDefault="00E168A8" w:rsidP="00571252">
            <w:pPr>
              <w:shd w:val="clear" w:color="auto" w:fill="FFFFFF"/>
              <w:spacing w:after="0" w:line="240" w:lineRule="auto"/>
              <w:ind w:right="727" w:firstLine="14"/>
            </w:pPr>
            <w:r>
              <w:rPr>
                <w:color w:val="000000"/>
                <w:spacing w:val="2"/>
              </w:rPr>
              <w:t>М</w:t>
            </w:r>
            <w:r w:rsidRPr="00912F4C">
              <w:rPr>
                <w:color w:val="000000"/>
                <w:spacing w:val="2"/>
              </w:rPr>
              <w:t>естн</w:t>
            </w:r>
            <w:r>
              <w:rPr>
                <w:color w:val="000000"/>
                <w:spacing w:val="2"/>
              </w:rPr>
              <w:t>ая</w:t>
            </w:r>
            <w:r w:rsidR="00CB2898">
              <w:rPr>
                <w:color w:val="000000"/>
                <w:spacing w:val="2"/>
              </w:rPr>
              <w:t xml:space="preserve"> </w:t>
            </w:r>
            <w:r>
              <w:rPr>
                <w:color w:val="000000"/>
                <w:spacing w:val="2"/>
              </w:rPr>
              <w:t>А</w:t>
            </w:r>
            <w:r w:rsidRPr="00912F4C">
              <w:rPr>
                <w:color w:val="000000"/>
                <w:spacing w:val="2"/>
              </w:rPr>
              <w:t>дминистраци</w:t>
            </w:r>
            <w:r>
              <w:rPr>
                <w:color w:val="000000"/>
                <w:spacing w:val="2"/>
              </w:rPr>
              <w:t>я</w:t>
            </w:r>
            <w:r w:rsidRPr="00912F4C">
              <w:rPr>
                <w:color w:val="000000"/>
                <w:spacing w:val="2"/>
              </w:rPr>
              <w:t xml:space="preserve"> и/или юридические лица, </w:t>
            </w:r>
            <w:r w:rsidRPr="00912F4C">
              <w:rPr>
                <w:color w:val="000000"/>
                <w:spacing w:val="1"/>
              </w:rPr>
              <w:t>определяемые на основании конкурс</w:t>
            </w:r>
            <w:r>
              <w:rPr>
                <w:color w:val="000000"/>
                <w:spacing w:val="1"/>
              </w:rPr>
              <w:t>ных процедур</w:t>
            </w:r>
          </w:p>
        </w:tc>
      </w:tr>
      <w:tr w:rsidR="00E168A8" w:rsidRPr="00912F4C" w:rsidTr="00E168A8">
        <w:trPr>
          <w:trHeight w:hRule="exact" w:val="778"/>
        </w:trPr>
        <w:tc>
          <w:tcPr>
            <w:tcW w:w="3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68A8" w:rsidRPr="00B15BD9" w:rsidRDefault="00E168A8" w:rsidP="00571252">
            <w:pPr>
              <w:shd w:val="clear" w:color="auto" w:fill="FFFFFF"/>
              <w:spacing w:after="0" w:line="240" w:lineRule="auto"/>
              <w:ind w:right="1080" w:firstLine="14"/>
              <w:rPr>
                <w:b/>
              </w:rPr>
            </w:pPr>
            <w:proofErr w:type="gramStart"/>
            <w:r w:rsidRPr="00B15BD9">
              <w:rPr>
                <w:b/>
                <w:color w:val="000000"/>
                <w:spacing w:val="1"/>
              </w:rPr>
              <w:t>Контроль за</w:t>
            </w:r>
            <w:proofErr w:type="gramEnd"/>
            <w:r w:rsidRPr="00B15BD9">
              <w:rPr>
                <w:b/>
                <w:color w:val="000000"/>
                <w:spacing w:val="1"/>
              </w:rPr>
              <w:t xml:space="preserve"> </w:t>
            </w:r>
            <w:r w:rsidRPr="00B15BD9">
              <w:rPr>
                <w:b/>
                <w:color w:val="000000"/>
                <w:spacing w:val="-2"/>
              </w:rPr>
              <w:t>реализацией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68A8" w:rsidRPr="00912F4C" w:rsidRDefault="00E168A8" w:rsidP="00571252">
            <w:pPr>
              <w:shd w:val="clear" w:color="auto" w:fill="FFFFFF"/>
              <w:spacing w:after="0" w:line="240" w:lineRule="auto"/>
              <w:ind w:right="749" w:firstLine="14"/>
            </w:pPr>
            <w:r>
              <w:rPr>
                <w:color w:val="000000"/>
              </w:rPr>
              <w:t xml:space="preserve">Местная Администрация МО </w:t>
            </w:r>
            <w:proofErr w:type="spellStart"/>
            <w:proofErr w:type="gramStart"/>
            <w:r>
              <w:rPr>
                <w:color w:val="000000"/>
              </w:rPr>
              <w:t>МО</w:t>
            </w:r>
            <w:proofErr w:type="spellEnd"/>
            <w:proofErr w:type="gramEnd"/>
            <w:r>
              <w:rPr>
                <w:color w:val="000000"/>
              </w:rPr>
              <w:t xml:space="preserve"> № 15</w:t>
            </w:r>
          </w:p>
        </w:tc>
      </w:tr>
      <w:tr w:rsidR="00E168A8" w:rsidRPr="00912F4C" w:rsidTr="00E168A8">
        <w:trPr>
          <w:trHeight w:hRule="exact" w:val="1393"/>
        </w:trPr>
        <w:tc>
          <w:tcPr>
            <w:tcW w:w="3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68A8" w:rsidRPr="00B15BD9" w:rsidRDefault="00E168A8" w:rsidP="00571252">
            <w:pPr>
              <w:shd w:val="clear" w:color="auto" w:fill="FFFFFF"/>
              <w:spacing w:after="0" w:line="240" w:lineRule="auto"/>
              <w:ind w:right="50" w:firstLine="7"/>
              <w:rPr>
                <w:b/>
              </w:rPr>
            </w:pPr>
            <w:r w:rsidRPr="00B15BD9">
              <w:rPr>
                <w:b/>
                <w:color w:val="000000"/>
                <w:spacing w:val="2"/>
              </w:rPr>
              <w:t xml:space="preserve">Ожидаемые конечные </w:t>
            </w:r>
            <w:r w:rsidRPr="00B15BD9">
              <w:rPr>
                <w:b/>
                <w:color w:val="000000"/>
                <w:spacing w:val="-1"/>
              </w:rPr>
              <w:t>результаты реализации программы</w:t>
            </w:r>
          </w:p>
        </w:tc>
        <w:tc>
          <w:tcPr>
            <w:tcW w:w="7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68A8" w:rsidRPr="00547DE7" w:rsidRDefault="00E168A8" w:rsidP="00E168A8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right="252"/>
              <w:jc w:val="both"/>
            </w:pPr>
            <w:r>
              <w:rPr>
                <w:color w:val="000000"/>
                <w:spacing w:val="1"/>
              </w:rPr>
              <w:t>Увеличение числа жителей МО, участвующих в культурно-массовых мероприятиях округа,</w:t>
            </w:r>
          </w:p>
          <w:p w:rsidR="00E168A8" w:rsidRPr="00547DE7" w:rsidRDefault="00E168A8" w:rsidP="00E168A8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right="252"/>
              <w:jc w:val="both"/>
            </w:pPr>
            <w:r>
              <w:rPr>
                <w:color w:val="000000"/>
                <w:spacing w:val="1"/>
              </w:rPr>
              <w:t>Повышение доверия к органам местной власти;</w:t>
            </w:r>
          </w:p>
          <w:p w:rsidR="00E168A8" w:rsidRPr="00912F4C" w:rsidRDefault="00E168A8" w:rsidP="00E168A8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right="252"/>
            </w:pPr>
            <w:r>
              <w:rPr>
                <w:color w:val="000000"/>
                <w:spacing w:val="1"/>
              </w:rPr>
              <w:t xml:space="preserve">Расширение кругозора различных слоев населения МО </w:t>
            </w:r>
            <w:proofErr w:type="spellStart"/>
            <w:proofErr w:type="gramStart"/>
            <w:r>
              <w:rPr>
                <w:color w:val="000000"/>
                <w:spacing w:val="1"/>
              </w:rPr>
              <w:t>МО</w:t>
            </w:r>
            <w:proofErr w:type="spellEnd"/>
            <w:proofErr w:type="gramEnd"/>
            <w:r>
              <w:rPr>
                <w:color w:val="000000"/>
                <w:spacing w:val="1"/>
              </w:rPr>
              <w:t xml:space="preserve"> №15</w:t>
            </w:r>
          </w:p>
        </w:tc>
      </w:tr>
      <w:tr w:rsidR="00E168A8" w:rsidRPr="00912F4C" w:rsidTr="00E168A8">
        <w:trPr>
          <w:trHeight w:hRule="exact" w:val="1117"/>
        </w:trPr>
        <w:tc>
          <w:tcPr>
            <w:tcW w:w="3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68A8" w:rsidRPr="00B15BD9" w:rsidRDefault="00E168A8" w:rsidP="00571252">
            <w:pPr>
              <w:shd w:val="clear" w:color="auto" w:fill="FFFFFF"/>
              <w:spacing w:after="0" w:line="240" w:lineRule="auto"/>
              <w:ind w:right="252" w:firstLine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 xml:space="preserve">Объемы и источники </w:t>
            </w:r>
            <w:r w:rsidRPr="00B15BD9">
              <w:rPr>
                <w:b/>
                <w:color w:val="000000"/>
                <w:spacing w:val="1"/>
              </w:rPr>
              <w:t>финансирования п</w:t>
            </w:r>
            <w:r w:rsidRPr="00B15BD9">
              <w:rPr>
                <w:b/>
                <w:color w:val="000000"/>
                <w:spacing w:val="-1"/>
              </w:rPr>
              <w:t>рограммы</w:t>
            </w:r>
          </w:p>
        </w:tc>
        <w:tc>
          <w:tcPr>
            <w:tcW w:w="7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168A8" w:rsidRPr="00912F4C" w:rsidRDefault="00E168A8" w:rsidP="00571252">
            <w:pPr>
              <w:shd w:val="clear" w:color="auto" w:fill="FFFFFF"/>
              <w:spacing w:after="0" w:line="240" w:lineRule="auto"/>
              <w:ind w:firstLine="7"/>
            </w:pPr>
            <w:r>
              <w:t>Местный бюджет внутригородского Муниципального образования Санкт-Петербурга Муниципальный округ № 15 на 2017 год в объеме</w:t>
            </w:r>
            <w:r>
              <w:rPr>
                <w:color w:val="000000"/>
              </w:rPr>
              <w:t xml:space="preserve"> – </w:t>
            </w:r>
            <w:r w:rsidR="00CB2898">
              <w:rPr>
                <w:color w:val="000000"/>
              </w:rPr>
              <w:t>20581</w:t>
            </w:r>
            <w:r>
              <w:rPr>
                <w:color w:val="000000"/>
              </w:rPr>
              <w:t>,</w:t>
            </w:r>
            <w:r w:rsidR="00CB2898">
              <w:rPr>
                <w:color w:val="000000"/>
              </w:rPr>
              <w:t>9</w:t>
            </w:r>
            <w:r w:rsidRPr="005B1DEB">
              <w:rPr>
                <w:color w:val="000000"/>
              </w:rPr>
              <w:t xml:space="preserve"> тыс. руб</w:t>
            </w:r>
            <w:r w:rsidRPr="00DC7EF8">
              <w:rPr>
                <w:color w:val="000000"/>
              </w:rPr>
              <w:t>.</w:t>
            </w:r>
          </w:p>
          <w:p w:rsidR="00E168A8" w:rsidRPr="00912F4C" w:rsidRDefault="00E168A8" w:rsidP="00571252">
            <w:pPr>
              <w:shd w:val="clear" w:color="auto" w:fill="FFFFFF"/>
              <w:spacing w:after="0" w:line="240" w:lineRule="auto"/>
              <w:ind w:right="2462"/>
            </w:pPr>
          </w:p>
        </w:tc>
      </w:tr>
    </w:tbl>
    <w:p w:rsidR="00E168A8" w:rsidRDefault="00E168A8" w:rsidP="00E168A8">
      <w:pPr>
        <w:spacing w:after="0" w:line="240" w:lineRule="auto"/>
        <w:ind w:firstLine="142"/>
        <w:jc w:val="center"/>
        <w:rPr>
          <w:rFonts w:eastAsia="Times New Roman"/>
          <w:b/>
          <w:szCs w:val="24"/>
          <w:lang w:eastAsia="ru-RU"/>
        </w:rPr>
      </w:pPr>
    </w:p>
    <w:p w:rsidR="00E168A8" w:rsidRDefault="00E168A8" w:rsidP="00217AA7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217AA7" w:rsidRDefault="00217AA7" w:rsidP="00E168A8">
      <w:pPr>
        <w:spacing w:after="0" w:line="240" w:lineRule="auto"/>
        <w:ind w:firstLine="142"/>
        <w:jc w:val="center"/>
        <w:rPr>
          <w:rFonts w:eastAsia="Times New Roman"/>
          <w:b/>
          <w:szCs w:val="24"/>
          <w:lang w:eastAsia="ru-RU"/>
        </w:rPr>
      </w:pPr>
    </w:p>
    <w:p w:rsidR="00E168A8" w:rsidRPr="003B6762" w:rsidRDefault="00E168A8" w:rsidP="00E168A8">
      <w:pPr>
        <w:spacing w:after="0" w:line="240" w:lineRule="auto"/>
        <w:ind w:firstLine="142"/>
        <w:jc w:val="center"/>
        <w:rPr>
          <w:rFonts w:eastAsia="Times New Roman"/>
          <w:b/>
          <w:szCs w:val="24"/>
          <w:lang w:eastAsia="ru-RU"/>
        </w:rPr>
      </w:pPr>
      <w:r w:rsidRPr="003B6762">
        <w:rPr>
          <w:rFonts w:eastAsia="Times New Roman"/>
          <w:b/>
          <w:szCs w:val="24"/>
          <w:lang w:eastAsia="ru-RU"/>
        </w:rPr>
        <w:lastRenderedPageBreak/>
        <w:t>Основные мероприятия муниципальной программы</w:t>
      </w:r>
    </w:p>
    <w:p w:rsidR="00E168A8" w:rsidRPr="005D378C" w:rsidRDefault="00E168A8" w:rsidP="00E168A8">
      <w:pPr>
        <w:pStyle w:val="a3"/>
        <w:jc w:val="center"/>
        <w:rPr>
          <w:b/>
          <w:szCs w:val="24"/>
        </w:rPr>
      </w:pPr>
      <w:r w:rsidRPr="005D378C">
        <w:rPr>
          <w:b/>
          <w:szCs w:val="24"/>
        </w:rPr>
        <w:t xml:space="preserve">«Организация и проведение </w:t>
      </w:r>
      <w:proofErr w:type="gramStart"/>
      <w:r w:rsidRPr="005D378C">
        <w:rPr>
          <w:b/>
          <w:szCs w:val="24"/>
        </w:rPr>
        <w:t>местных</w:t>
      </w:r>
      <w:proofErr w:type="gramEnd"/>
      <w:r w:rsidRPr="005D378C">
        <w:rPr>
          <w:b/>
          <w:szCs w:val="24"/>
        </w:rPr>
        <w:t xml:space="preserve"> и участие в организации и проведении городских праздничных и иных зрелищных мероприятий</w:t>
      </w:r>
      <w:r>
        <w:rPr>
          <w:b/>
          <w:szCs w:val="24"/>
        </w:rPr>
        <w:t xml:space="preserve"> в</w:t>
      </w:r>
      <w:r w:rsidRPr="005D378C">
        <w:rPr>
          <w:b/>
          <w:szCs w:val="24"/>
        </w:rPr>
        <w:t xml:space="preserve"> 201</w:t>
      </w:r>
      <w:r>
        <w:rPr>
          <w:b/>
          <w:szCs w:val="24"/>
        </w:rPr>
        <w:t>7</w:t>
      </w:r>
      <w:r w:rsidRPr="005D378C">
        <w:rPr>
          <w:b/>
          <w:szCs w:val="24"/>
        </w:rPr>
        <w:t xml:space="preserve"> год</w:t>
      </w:r>
      <w:r>
        <w:rPr>
          <w:b/>
          <w:szCs w:val="24"/>
        </w:rPr>
        <w:t>у» и объемы их финансирования</w:t>
      </w:r>
      <w:r w:rsidRPr="005D378C">
        <w:rPr>
          <w:b/>
          <w:szCs w:val="24"/>
        </w:rPr>
        <w:t>.</w:t>
      </w:r>
    </w:p>
    <w:p w:rsidR="00E168A8" w:rsidRDefault="00E168A8" w:rsidP="00E168A8">
      <w:pPr>
        <w:spacing w:after="0" w:line="240" w:lineRule="auto"/>
        <w:rPr>
          <w:szCs w:val="24"/>
        </w:rPr>
      </w:pPr>
    </w:p>
    <w:tbl>
      <w:tblPr>
        <w:tblpPr w:leftFromText="180" w:rightFromText="180" w:vertAnchor="text" w:tblpX="36" w:tblpY="1"/>
        <w:tblOverlap w:val="never"/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2835"/>
        <w:gridCol w:w="1346"/>
        <w:gridCol w:w="1347"/>
        <w:gridCol w:w="1559"/>
        <w:gridCol w:w="1305"/>
        <w:gridCol w:w="1275"/>
      </w:tblGrid>
      <w:tr w:rsidR="00E168A8" w:rsidRPr="003574FF" w:rsidTr="00571252">
        <w:trPr>
          <w:trHeight w:val="668"/>
        </w:trPr>
        <w:tc>
          <w:tcPr>
            <w:tcW w:w="534" w:type="dxa"/>
            <w:vMerge w:val="restart"/>
          </w:tcPr>
          <w:p w:rsidR="00E168A8" w:rsidRPr="003574FF" w:rsidRDefault="00E168A8" w:rsidP="00571252">
            <w:pPr>
              <w:spacing w:after="0" w:line="240" w:lineRule="auto"/>
              <w:jc w:val="center"/>
            </w:pPr>
            <w:r w:rsidRPr="003574FF">
              <w:rPr>
                <w:sz w:val="22"/>
              </w:rPr>
              <w:t xml:space="preserve">№ </w:t>
            </w:r>
            <w:proofErr w:type="gramStart"/>
            <w:r w:rsidRPr="003574FF">
              <w:rPr>
                <w:sz w:val="22"/>
              </w:rPr>
              <w:t>п</w:t>
            </w:r>
            <w:proofErr w:type="gramEnd"/>
            <w:r w:rsidRPr="003574FF">
              <w:rPr>
                <w:sz w:val="22"/>
              </w:rPr>
              <w:t>/п</w:t>
            </w:r>
          </w:p>
        </w:tc>
        <w:tc>
          <w:tcPr>
            <w:tcW w:w="2835" w:type="dxa"/>
            <w:vMerge w:val="restart"/>
          </w:tcPr>
          <w:p w:rsidR="00E168A8" w:rsidRPr="003574FF" w:rsidRDefault="00E168A8" w:rsidP="00571252">
            <w:pPr>
              <w:spacing w:after="0" w:line="240" w:lineRule="auto"/>
              <w:jc w:val="center"/>
              <w:rPr>
                <w:b/>
              </w:rPr>
            </w:pPr>
            <w:r w:rsidRPr="003574FF">
              <w:rPr>
                <w:b/>
                <w:sz w:val="22"/>
              </w:rPr>
              <w:t>Наименование</w:t>
            </w:r>
          </w:p>
          <w:p w:rsidR="00E168A8" w:rsidRPr="003574FF" w:rsidRDefault="00E168A8" w:rsidP="00571252">
            <w:pPr>
              <w:spacing w:after="0" w:line="240" w:lineRule="auto"/>
              <w:jc w:val="center"/>
              <w:rPr>
                <w:b/>
              </w:rPr>
            </w:pPr>
            <w:r w:rsidRPr="003574FF">
              <w:rPr>
                <w:b/>
                <w:sz w:val="22"/>
              </w:rPr>
              <w:t xml:space="preserve"> мероприятия</w:t>
            </w:r>
          </w:p>
        </w:tc>
        <w:tc>
          <w:tcPr>
            <w:tcW w:w="2693" w:type="dxa"/>
            <w:gridSpan w:val="2"/>
          </w:tcPr>
          <w:p w:rsidR="00E168A8" w:rsidRPr="003574FF" w:rsidRDefault="00E168A8" w:rsidP="00571252">
            <w:pPr>
              <w:spacing w:after="0" w:line="240" w:lineRule="auto"/>
              <w:jc w:val="center"/>
              <w:rPr>
                <w:b/>
              </w:rPr>
            </w:pPr>
            <w:r w:rsidRPr="003574FF">
              <w:rPr>
                <w:rFonts w:eastAsia="Times New Roman"/>
                <w:b/>
                <w:sz w:val="22"/>
                <w:lang w:eastAsia="ru-RU"/>
              </w:rPr>
              <w:t>Ожидаемые конечные результаты</w:t>
            </w:r>
          </w:p>
        </w:tc>
        <w:tc>
          <w:tcPr>
            <w:tcW w:w="1559" w:type="dxa"/>
            <w:vMerge w:val="restart"/>
          </w:tcPr>
          <w:p w:rsidR="00E168A8" w:rsidRPr="003574FF" w:rsidRDefault="00E168A8" w:rsidP="00571252">
            <w:pPr>
              <w:spacing w:after="0" w:line="240" w:lineRule="auto"/>
              <w:jc w:val="center"/>
              <w:rPr>
                <w:b/>
              </w:rPr>
            </w:pPr>
            <w:r w:rsidRPr="003574FF">
              <w:rPr>
                <w:b/>
                <w:sz w:val="22"/>
              </w:rPr>
              <w:t>Срок исполнения мероприятия</w:t>
            </w:r>
          </w:p>
        </w:tc>
        <w:tc>
          <w:tcPr>
            <w:tcW w:w="2580" w:type="dxa"/>
            <w:gridSpan w:val="2"/>
          </w:tcPr>
          <w:p w:rsidR="00E168A8" w:rsidRPr="003574FF" w:rsidRDefault="00E168A8" w:rsidP="00571252">
            <w:pPr>
              <w:spacing w:after="0" w:line="240" w:lineRule="auto"/>
              <w:jc w:val="center"/>
              <w:rPr>
                <w:b/>
              </w:rPr>
            </w:pPr>
            <w:r w:rsidRPr="003574FF">
              <w:rPr>
                <w:b/>
                <w:sz w:val="22"/>
              </w:rPr>
              <w:t>Необходимый объем финансирования</w:t>
            </w:r>
          </w:p>
        </w:tc>
      </w:tr>
      <w:tr w:rsidR="00E168A8" w:rsidRPr="003574FF" w:rsidTr="00571252">
        <w:trPr>
          <w:trHeight w:val="439"/>
        </w:trPr>
        <w:tc>
          <w:tcPr>
            <w:tcW w:w="534" w:type="dxa"/>
            <w:vMerge/>
          </w:tcPr>
          <w:p w:rsidR="00E168A8" w:rsidRPr="003574FF" w:rsidRDefault="00E168A8" w:rsidP="00571252">
            <w:pPr>
              <w:spacing w:after="0" w:line="240" w:lineRule="auto"/>
              <w:jc w:val="center"/>
            </w:pPr>
          </w:p>
        </w:tc>
        <w:tc>
          <w:tcPr>
            <w:tcW w:w="2835" w:type="dxa"/>
            <w:vMerge/>
          </w:tcPr>
          <w:p w:rsidR="00E168A8" w:rsidRPr="003574FF" w:rsidRDefault="00E168A8" w:rsidP="00571252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346" w:type="dxa"/>
          </w:tcPr>
          <w:p w:rsidR="00E168A8" w:rsidRPr="003574FF" w:rsidRDefault="00E168A8" w:rsidP="00571252">
            <w:pPr>
              <w:spacing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proofErr w:type="spellStart"/>
            <w:r w:rsidRPr="003574FF">
              <w:rPr>
                <w:rFonts w:eastAsia="Times New Roman"/>
                <w:b/>
                <w:sz w:val="22"/>
                <w:lang w:eastAsia="ru-RU"/>
              </w:rPr>
              <w:t>Ед</w:t>
            </w:r>
            <w:proofErr w:type="gramStart"/>
            <w:r w:rsidRPr="003574FF">
              <w:rPr>
                <w:rFonts w:eastAsia="Times New Roman"/>
                <w:b/>
                <w:sz w:val="22"/>
                <w:lang w:eastAsia="ru-RU"/>
              </w:rPr>
              <w:t>.и</w:t>
            </w:r>
            <w:proofErr w:type="gramEnd"/>
            <w:r w:rsidRPr="003574FF">
              <w:rPr>
                <w:rFonts w:eastAsia="Times New Roman"/>
                <w:b/>
                <w:sz w:val="22"/>
                <w:lang w:eastAsia="ru-RU"/>
              </w:rPr>
              <w:t>зм</w:t>
            </w:r>
            <w:proofErr w:type="spellEnd"/>
            <w:r w:rsidRPr="003574FF">
              <w:rPr>
                <w:rFonts w:eastAsia="Times New Roman"/>
                <w:b/>
                <w:sz w:val="22"/>
                <w:lang w:eastAsia="ru-RU"/>
              </w:rPr>
              <w:t>.</w:t>
            </w:r>
          </w:p>
        </w:tc>
        <w:tc>
          <w:tcPr>
            <w:tcW w:w="1347" w:type="dxa"/>
          </w:tcPr>
          <w:p w:rsidR="00E168A8" w:rsidRPr="003574FF" w:rsidRDefault="00E168A8" w:rsidP="00571252">
            <w:pPr>
              <w:spacing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 w:rsidRPr="003574FF">
              <w:rPr>
                <w:rFonts w:eastAsia="Times New Roman"/>
                <w:b/>
                <w:sz w:val="22"/>
                <w:lang w:eastAsia="ru-RU"/>
              </w:rPr>
              <w:t>Кол-во</w:t>
            </w:r>
          </w:p>
        </w:tc>
        <w:tc>
          <w:tcPr>
            <w:tcW w:w="1559" w:type="dxa"/>
            <w:vMerge/>
          </w:tcPr>
          <w:p w:rsidR="00E168A8" w:rsidRPr="003574FF" w:rsidRDefault="00E168A8" w:rsidP="00571252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305" w:type="dxa"/>
          </w:tcPr>
          <w:p w:rsidR="00E168A8" w:rsidRPr="003574FF" w:rsidRDefault="00E168A8" w:rsidP="00571252">
            <w:pPr>
              <w:spacing w:after="0" w:line="240" w:lineRule="auto"/>
              <w:jc w:val="center"/>
              <w:rPr>
                <w:b/>
              </w:rPr>
            </w:pPr>
            <w:r w:rsidRPr="003574FF">
              <w:rPr>
                <w:b/>
                <w:sz w:val="22"/>
              </w:rPr>
              <w:t>Всего</w:t>
            </w:r>
          </w:p>
        </w:tc>
        <w:tc>
          <w:tcPr>
            <w:tcW w:w="1275" w:type="dxa"/>
          </w:tcPr>
          <w:p w:rsidR="00E168A8" w:rsidRPr="003574FF" w:rsidRDefault="00E168A8" w:rsidP="00571252">
            <w:pPr>
              <w:spacing w:after="0" w:line="240" w:lineRule="auto"/>
              <w:jc w:val="center"/>
              <w:rPr>
                <w:b/>
              </w:rPr>
            </w:pPr>
            <w:r w:rsidRPr="003574FF">
              <w:rPr>
                <w:b/>
                <w:sz w:val="22"/>
              </w:rPr>
              <w:t>2017 год</w:t>
            </w:r>
          </w:p>
        </w:tc>
      </w:tr>
      <w:tr w:rsidR="00E168A8" w:rsidRPr="003574FF" w:rsidTr="00571252">
        <w:trPr>
          <w:trHeight w:val="898"/>
        </w:trPr>
        <w:tc>
          <w:tcPr>
            <w:tcW w:w="534" w:type="dxa"/>
          </w:tcPr>
          <w:p w:rsidR="00E168A8" w:rsidRPr="003574FF" w:rsidRDefault="00E168A8" w:rsidP="00571252">
            <w:pPr>
              <w:spacing w:after="0" w:line="240" w:lineRule="auto"/>
              <w:jc w:val="center"/>
            </w:pPr>
            <w:r w:rsidRPr="003574FF">
              <w:rPr>
                <w:sz w:val="22"/>
              </w:rPr>
              <w:t>1.</w:t>
            </w:r>
          </w:p>
        </w:tc>
        <w:tc>
          <w:tcPr>
            <w:tcW w:w="2835" w:type="dxa"/>
          </w:tcPr>
          <w:p w:rsidR="00E168A8" w:rsidRPr="003574FF" w:rsidRDefault="00E168A8" w:rsidP="00571252">
            <w:pPr>
              <w:spacing w:after="0" w:line="240" w:lineRule="auto"/>
              <w:jc w:val="both"/>
            </w:pPr>
            <w:r w:rsidRPr="003574FF">
              <w:rPr>
                <w:sz w:val="22"/>
              </w:rPr>
              <w:t>Организация и проведение концерта для жителей округа к празднику Чести и смелости</w:t>
            </w:r>
          </w:p>
        </w:tc>
        <w:tc>
          <w:tcPr>
            <w:tcW w:w="1346" w:type="dxa"/>
            <w:vAlign w:val="center"/>
          </w:tcPr>
          <w:p w:rsidR="00E168A8" w:rsidRPr="003574FF" w:rsidRDefault="00E168A8" w:rsidP="00571252">
            <w:pPr>
              <w:spacing w:after="0" w:line="240" w:lineRule="auto"/>
              <w:ind w:left="-108" w:right="-37" w:hanging="507"/>
              <w:jc w:val="center"/>
            </w:pPr>
            <w:r w:rsidRPr="003574FF">
              <w:rPr>
                <w:sz w:val="22"/>
              </w:rPr>
              <w:t>чел.</w:t>
            </w:r>
          </w:p>
        </w:tc>
        <w:tc>
          <w:tcPr>
            <w:tcW w:w="1347" w:type="dxa"/>
            <w:vAlign w:val="center"/>
          </w:tcPr>
          <w:p w:rsidR="00E168A8" w:rsidRPr="003574FF" w:rsidRDefault="00E168A8" w:rsidP="00571252">
            <w:pPr>
              <w:spacing w:after="0" w:line="240" w:lineRule="auto"/>
              <w:ind w:left="-1454" w:right="-108" w:firstLine="1417"/>
            </w:pPr>
            <w:r w:rsidRPr="003574FF">
              <w:rPr>
                <w:sz w:val="22"/>
              </w:rPr>
              <w:t>500</w:t>
            </w:r>
          </w:p>
        </w:tc>
        <w:tc>
          <w:tcPr>
            <w:tcW w:w="1559" w:type="dxa"/>
            <w:vAlign w:val="center"/>
          </w:tcPr>
          <w:p w:rsidR="00E168A8" w:rsidRPr="003574FF" w:rsidRDefault="00E168A8" w:rsidP="00571252">
            <w:pPr>
              <w:tabs>
                <w:tab w:val="center" w:pos="-108"/>
              </w:tabs>
              <w:spacing w:after="0" w:line="240" w:lineRule="auto"/>
              <w:ind w:left="-615" w:right="-108"/>
              <w:jc w:val="center"/>
            </w:pPr>
            <w:r w:rsidRPr="003574FF">
              <w:rPr>
                <w:sz w:val="22"/>
              </w:rPr>
              <w:t>1 квартал</w:t>
            </w:r>
          </w:p>
        </w:tc>
        <w:tc>
          <w:tcPr>
            <w:tcW w:w="1305" w:type="dxa"/>
            <w:vAlign w:val="center"/>
          </w:tcPr>
          <w:p w:rsidR="00E168A8" w:rsidRPr="003574FF" w:rsidRDefault="00E168A8" w:rsidP="00571252">
            <w:pPr>
              <w:spacing w:after="0" w:line="240" w:lineRule="auto"/>
              <w:ind w:right="252"/>
              <w:jc w:val="center"/>
              <w:rPr>
                <w:highlight w:val="red"/>
              </w:rPr>
            </w:pPr>
            <w:r w:rsidRPr="003574FF">
              <w:rPr>
                <w:sz w:val="22"/>
              </w:rPr>
              <w:t>590,5</w:t>
            </w:r>
          </w:p>
        </w:tc>
        <w:tc>
          <w:tcPr>
            <w:tcW w:w="1275" w:type="dxa"/>
            <w:vAlign w:val="center"/>
          </w:tcPr>
          <w:p w:rsidR="00E168A8" w:rsidRPr="003574FF" w:rsidRDefault="00E168A8" w:rsidP="00571252">
            <w:pPr>
              <w:spacing w:after="0" w:line="240" w:lineRule="auto"/>
              <w:ind w:right="252"/>
              <w:jc w:val="center"/>
              <w:rPr>
                <w:highlight w:val="red"/>
              </w:rPr>
            </w:pPr>
            <w:r w:rsidRPr="003574FF">
              <w:rPr>
                <w:sz w:val="22"/>
              </w:rPr>
              <w:t>590,5</w:t>
            </w:r>
          </w:p>
        </w:tc>
      </w:tr>
      <w:tr w:rsidR="00E168A8" w:rsidRPr="003574FF" w:rsidTr="00571252">
        <w:trPr>
          <w:trHeight w:val="687"/>
        </w:trPr>
        <w:tc>
          <w:tcPr>
            <w:tcW w:w="534" w:type="dxa"/>
          </w:tcPr>
          <w:p w:rsidR="00E168A8" w:rsidRPr="003574FF" w:rsidRDefault="00E168A8" w:rsidP="00571252">
            <w:pPr>
              <w:spacing w:after="0" w:line="240" w:lineRule="auto"/>
              <w:jc w:val="center"/>
            </w:pPr>
            <w:r w:rsidRPr="003574FF">
              <w:rPr>
                <w:sz w:val="22"/>
              </w:rPr>
              <w:t>2.</w:t>
            </w:r>
          </w:p>
        </w:tc>
        <w:tc>
          <w:tcPr>
            <w:tcW w:w="2835" w:type="dxa"/>
          </w:tcPr>
          <w:p w:rsidR="00E168A8" w:rsidRPr="003574FF" w:rsidRDefault="00E168A8" w:rsidP="00571252">
            <w:pPr>
              <w:spacing w:after="0" w:line="240" w:lineRule="auto"/>
              <w:jc w:val="both"/>
            </w:pPr>
            <w:r w:rsidRPr="003574FF">
              <w:rPr>
                <w:sz w:val="22"/>
              </w:rPr>
              <w:t>Организация и проведение праздничного концерта</w:t>
            </w:r>
            <w:r>
              <w:rPr>
                <w:sz w:val="22"/>
              </w:rPr>
              <w:t>,</w:t>
            </w:r>
            <w:r w:rsidR="00B01C95">
              <w:rPr>
                <w:sz w:val="22"/>
              </w:rPr>
              <w:t xml:space="preserve"> </w:t>
            </w:r>
            <w:r>
              <w:rPr>
                <w:szCs w:val="24"/>
              </w:rPr>
              <w:t>поздравления</w:t>
            </w:r>
            <w:r w:rsidRPr="00C4790C">
              <w:rPr>
                <w:szCs w:val="24"/>
              </w:rPr>
              <w:t xml:space="preserve"> жителей округа, занятых в социальной сфере обслуживания на</w:t>
            </w:r>
            <w:r>
              <w:rPr>
                <w:szCs w:val="24"/>
              </w:rPr>
              <w:t xml:space="preserve">селения, </w:t>
            </w:r>
            <w:r>
              <w:rPr>
                <w:sz w:val="22"/>
              </w:rPr>
              <w:t>тематической экскурсии,</w:t>
            </w:r>
            <w:r w:rsidRPr="003574FF">
              <w:rPr>
                <w:sz w:val="22"/>
              </w:rPr>
              <w:t xml:space="preserve"> к празднику женственности и мужества</w:t>
            </w:r>
          </w:p>
        </w:tc>
        <w:tc>
          <w:tcPr>
            <w:tcW w:w="1346" w:type="dxa"/>
            <w:vAlign w:val="center"/>
          </w:tcPr>
          <w:p w:rsidR="00E168A8" w:rsidRPr="003574FF" w:rsidRDefault="00E168A8" w:rsidP="00571252">
            <w:pPr>
              <w:spacing w:after="0" w:line="240" w:lineRule="auto"/>
              <w:ind w:left="-615" w:right="-179"/>
              <w:jc w:val="center"/>
            </w:pPr>
            <w:r w:rsidRPr="003574FF">
              <w:rPr>
                <w:sz w:val="22"/>
              </w:rPr>
              <w:t>чел.</w:t>
            </w:r>
          </w:p>
        </w:tc>
        <w:tc>
          <w:tcPr>
            <w:tcW w:w="1347" w:type="dxa"/>
            <w:vAlign w:val="center"/>
          </w:tcPr>
          <w:p w:rsidR="00E168A8" w:rsidRPr="003574FF" w:rsidRDefault="00E168A8" w:rsidP="00571252">
            <w:pPr>
              <w:spacing w:after="0" w:line="240" w:lineRule="auto"/>
              <w:ind w:left="-615" w:right="-108"/>
              <w:jc w:val="center"/>
            </w:pPr>
            <w:r w:rsidRPr="003574FF">
              <w:rPr>
                <w:sz w:val="22"/>
              </w:rPr>
              <w:t>500</w:t>
            </w:r>
          </w:p>
        </w:tc>
        <w:tc>
          <w:tcPr>
            <w:tcW w:w="1559" w:type="dxa"/>
            <w:vAlign w:val="center"/>
          </w:tcPr>
          <w:p w:rsidR="00E168A8" w:rsidRPr="003574FF" w:rsidRDefault="00E168A8" w:rsidP="00571252">
            <w:pPr>
              <w:spacing w:after="0" w:line="240" w:lineRule="auto"/>
              <w:ind w:left="-615" w:right="-108"/>
              <w:jc w:val="center"/>
            </w:pPr>
            <w:r w:rsidRPr="003574FF">
              <w:rPr>
                <w:sz w:val="22"/>
              </w:rPr>
              <w:t>1 квартал</w:t>
            </w:r>
          </w:p>
        </w:tc>
        <w:tc>
          <w:tcPr>
            <w:tcW w:w="1305" w:type="dxa"/>
            <w:vAlign w:val="center"/>
          </w:tcPr>
          <w:p w:rsidR="00E168A8" w:rsidRPr="003574FF" w:rsidRDefault="00E168A8" w:rsidP="00571252">
            <w:pPr>
              <w:spacing w:after="0" w:line="240" w:lineRule="auto"/>
              <w:ind w:right="252"/>
              <w:jc w:val="center"/>
            </w:pPr>
            <w:r w:rsidRPr="003574FF">
              <w:rPr>
                <w:sz w:val="22"/>
              </w:rPr>
              <w:t>948,4</w:t>
            </w:r>
          </w:p>
        </w:tc>
        <w:tc>
          <w:tcPr>
            <w:tcW w:w="1275" w:type="dxa"/>
            <w:vAlign w:val="center"/>
          </w:tcPr>
          <w:p w:rsidR="00E168A8" w:rsidRPr="003574FF" w:rsidRDefault="00E168A8" w:rsidP="00571252">
            <w:pPr>
              <w:spacing w:after="0" w:line="240" w:lineRule="auto"/>
              <w:ind w:right="252"/>
              <w:jc w:val="center"/>
            </w:pPr>
            <w:r w:rsidRPr="003574FF">
              <w:rPr>
                <w:sz w:val="22"/>
              </w:rPr>
              <w:t>948,4</w:t>
            </w:r>
          </w:p>
        </w:tc>
      </w:tr>
      <w:tr w:rsidR="00E168A8" w:rsidRPr="003574FF" w:rsidTr="00571252">
        <w:trPr>
          <w:trHeight w:val="574"/>
        </w:trPr>
        <w:tc>
          <w:tcPr>
            <w:tcW w:w="534" w:type="dxa"/>
          </w:tcPr>
          <w:p w:rsidR="00E168A8" w:rsidRPr="003574FF" w:rsidRDefault="00E168A8" w:rsidP="00571252">
            <w:pPr>
              <w:spacing w:after="0" w:line="240" w:lineRule="auto"/>
              <w:jc w:val="center"/>
            </w:pPr>
            <w:r w:rsidRPr="003574FF">
              <w:rPr>
                <w:sz w:val="22"/>
              </w:rPr>
              <w:t>3.</w:t>
            </w:r>
          </w:p>
        </w:tc>
        <w:tc>
          <w:tcPr>
            <w:tcW w:w="2835" w:type="dxa"/>
          </w:tcPr>
          <w:p w:rsidR="00E168A8" w:rsidRPr="003574FF" w:rsidRDefault="00E168A8" w:rsidP="00571252">
            <w:pPr>
              <w:spacing w:after="0" w:line="240" w:lineRule="auto"/>
            </w:pPr>
            <w:r w:rsidRPr="003574FF">
              <w:rPr>
                <w:sz w:val="22"/>
              </w:rPr>
              <w:t>Участие в массовых уличных городских мероприятиях на праздник Весны и Труда</w:t>
            </w:r>
          </w:p>
        </w:tc>
        <w:tc>
          <w:tcPr>
            <w:tcW w:w="4252" w:type="dxa"/>
            <w:gridSpan w:val="3"/>
            <w:vAlign w:val="center"/>
          </w:tcPr>
          <w:p w:rsidR="00E168A8" w:rsidRPr="003574FF" w:rsidRDefault="00E168A8" w:rsidP="00571252">
            <w:pPr>
              <w:spacing w:after="0" w:line="240" w:lineRule="auto"/>
              <w:jc w:val="center"/>
            </w:pPr>
            <w:r w:rsidRPr="003574FF">
              <w:rPr>
                <w:sz w:val="22"/>
              </w:rPr>
              <w:t>2 квартал</w:t>
            </w:r>
          </w:p>
        </w:tc>
        <w:tc>
          <w:tcPr>
            <w:tcW w:w="2580" w:type="dxa"/>
            <w:gridSpan w:val="2"/>
            <w:vAlign w:val="center"/>
          </w:tcPr>
          <w:p w:rsidR="00E168A8" w:rsidRPr="003574FF" w:rsidRDefault="00E168A8" w:rsidP="00571252">
            <w:pPr>
              <w:spacing w:after="0" w:line="240" w:lineRule="auto"/>
              <w:jc w:val="center"/>
            </w:pPr>
            <w:r w:rsidRPr="003574FF">
              <w:rPr>
                <w:sz w:val="22"/>
              </w:rPr>
              <w:t>Без финансирования</w:t>
            </w:r>
          </w:p>
        </w:tc>
      </w:tr>
      <w:tr w:rsidR="00E168A8" w:rsidRPr="003574FF" w:rsidTr="00571252">
        <w:trPr>
          <w:trHeight w:val="353"/>
        </w:trPr>
        <w:tc>
          <w:tcPr>
            <w:tcW w:w="534" w:type="dxa"/>
          </w:tcPr>
          <w:p w:rsidR="00E168A8" w:rsidRPr="003574FF" w:rsidRDefault="00E168A8" w:rsidP="00571252">
            <w:pPr>
              <w:spacing w:after="0" w:line="240" w:lineRule="auto"/>
              <w:jc w:val="center"/>
            </w:pPr>
            <w:r w:rsidRPr="003574FF">
              <w:rPr>
                <w:sz w:val="22"/>
              </w:rPr>
              <w:t>4.</w:t>
            </w:r>
          </w:p>
        </w:tc>
        <w:tc>
          <w:tcPr>
            <w:tcW w:w="2835" w:type="dxa"/>
          </w:tcPr>
          <w:p w:rsidR="00E168A8" w:rsidRPr="003574FF" w:rsidRDefault="00E168A8" w:rsidP="00571252">
            <w:pPr>
              <w:spacing w:after="0" w:line="240" w:lineRule="auto"/>
              <w:jc w:val="both"/>
            </w:pPr>
            <w:r w:rsidRPr="003574FF">
              <w:rPr>
                <w:sz w:val="22"/>
              </w:rPr>
              <w:t xml:space="preserve">Организация и проведение праздничного </w:t>
            </w:r>
            <w:r>
              <w:rPr>
                <w:sz w:val="22"/>
              </w:rPr>
              <w:t xml:space="preserve">уличного </w:t>
            </w:r>
            <w:r w:rsidRPr="003574FF">
              <w:rPr>
                <w:sz w:val="22"/>
              </w:rPr>
              <w:t xml:space="preserve">мероприятия </w:t>
            </w:r>
            <w:r>
              <w:rPr>
                <w:sz w:val="22"/>
              </w:rPr>
              <w:t xml:space="preserve">и тематической экскурсии </w:t>
            </w:r>
            <w:r w:rsidRPr="003574FF">
              <w:rPr>
                <w:sz w:val="22"/>
              </w:rPr>
              <w:t xml:space="preserve">к празднику Воинской доблести </w:t>
            </w:r>
          </w:p>
        </w:tc>
        <w:tc>
          <w:tcPr>
            <w:tcW w:w="1346" w:type="dxa"/>
            <w:vAlign w:val="center"/>
          </w:tcPr>
          <w:p w:rsidR="00E168A8" w:rsidRPr="003574FF" w:rsidRDefault="00E168A8" w:rsidP="00571252">
            <w:pPr>
              <w:spacing w:after="0" w:line="240" w:lineRule="auto"/>
              <w:jc w:val="center"/>
            </w:pPr>
            <w:r w:rsidRPr="003574FF">
              <w:rPr>
                <w:sz w:val="22"/>
              </w:rPr>
              <w:t>чел.</w:t>
            </w:r>
          </w:p>
        </w:tc>
        <w:tc>
          <w:tcPr>
            <w:tcW w:w="1347" w:type="dxa"/>
            <w:vAlign w:val="center"/>
          </w:tcPr>
          <w:p w:rsidR="00E168A8" w:rsidRPr="003574FF" w:rsidRDefault="00E168A8" w:rsidP="00571252">
            <w:pPr>
              <w:spacing w:after="0" w:line="240" w:lineRule="auto"/>
              <w:jc w:val="center"/>
            </w:pPr>
            <w:r w:rsidRPr="003574FF">
              <w:rPr>
                <w:sz w:val="22"/>
              </w:rPr>
              <w:t>700</w:t>
            </w:r>
          </w:p>
        </w:tc>
        <w:tc>
          <w:tcPr>
            <w:tcW w:w="1559" w:type="dxa"/>
            <w:vAlign w:val="center"/>
          </w:tcPr>
          <w:p w:rsidR="00E168A8" w:rsidRPr="003574FF" w:rsidRDefault="00E168A8" w:rsidP="00571252">
            <w:pPr>
              <w:spacing w:after="0" w:line="240" w:lineRule="auto"/>
              <w:jc w:val="center"/>
            </w:pPr>
            <w:r w:rsidRPr="003574FF">
              <w:rPr>
                <w:sz w:val="22"/>
              </w:rPr>
              <w:t>2 квартал</w:t>
            </w:r>
          </w:p>
        </w:tc>
        <w:tc>
          <w:tcPr>
            <w:tcW w:w="1305" w:type="dxa"/>
            <w:vAlign w:val="center"/>
          </w:tcPr>
          <w:p w:rsidR="00E168A8" w:rsidRPr="003574FF" w:rsidRDefault="00E168A8" w:rsidP="00571252">
            <w:pPr>
              <w:spacing w:after="0" w:line="240" w:lineRule="auto"/>
              <w:jc w:val="center"/>
            </w:pPr>
            <w:r w:rsidRPr="003574FF">
              <w:rPr>
                <w:sz w:val="22"/>
              </w:rPr>
              <w:t>1 077,0</w:t>
            </w:r>
          </w:p>
        </w:tc>
        <w:tc>
          <w:tcPr>
            <w:tcW w:w="1275" w:type="dxa"/>
            <w:vAlign w:val="center"/>
          </w:tcPr>
          <w:p w:rsidR="00E168A8" w:rsidRPr="003574FF" w:rsidRDefault="00E168A8" w:rsidP="00571252">
            <w:pPr>
              <w:spacing w:after="0" w:line="240" w:lineRule="auto"/>
              <w:jc w:val="center"/>
            </w:pPr>
            <w:r w:rsidRPr="003574FF">
              <w:rPr>
                <w:sz w:val="22"/>
              </w:rPr>
              <w:t>1 077,0</w:t>
            </w:r>
          </w:p>
        </w:tc>
      </w:tr>
      <w:tr w:rsidR="00E168A8" w:rsidRPr="003574FF" w:rsidTr="00571252">
        <w:trPr>
          <w:trHeight w:val="353"/>
        </w:trPr>
        <w:tc>
          <w:tcPr>
            <w:tcW w:w="534" w:type="dxa"/>
          </w:tcPr>
          <w:p w:rsidR="00E168A8" w:rsidRPr="003574FF" w:rsidRDefault="00E168A8" w:rsidP="00571252">
            <w:pPr>
              <w:spacing w:after="0" w:line="240" w:lineRule="auto"/>
              <w:jc w:val="center"/>
            </w:pPr>
            <w:r>
              <w:rPr>
                <w:sz w:val="22"/>
              </w:rPr>
              <w:t>5</w:t>
            </w:r>
            <w:r w:rsidRPr="003574FF">
              <w:rPr>
                <w:sz w:val="22"/>
              </w:rPr>
              <w:t>.</w:t>
            </w:r>
          </w:p>
        </w:tc>
        <w:tc>
          <w:tcPr>
            <w:tcW w:w="2835" w:type="dxa"/>
          </w:tcPr>
          <w:p w:rsidR="00E168A8" w:rsidRPr="003574FF" w:rsidRDefault="00E168A8" w:rsidP="00571252">
            <w:pPr>
              <w:spacing w:after="0" w:line="240" w:lineRule="auto"/>
              <w:jc w:val="both"/>
            </w:pPr>
            <w:r w:rsidRPr="003574FF">
              <w:rPr>
                <w:sz w:val="22"/>
              </w:rPr>
              <w:t xml:space="preserve">Организация и </w:t>
            </w:r>
            <w:r>
              <w:rPr>
                <w:sz w:val="22"/>
              </w:rPr>
              <w:t>проведение праздничного концерта и тематической экскурсии</w:t>
            </w:r>
            <w:r w:rsidRPr="003574FF">
              <w:rPr>
                <w:sz w:val="22"/>
              </w:rPr>
              <w:t xml:space="preserve"> к празднику Мужества и героизма </w:t>
            </w:r>
          </w:p>
        </w:tc>
        <w:tc>
          <w:tcPr>
            <w:tcW w:w="1346" w:type="dxa"/>
          </w:tcPr>
          <w:p w:rsidR="00E168A8" w:rsidRPr="003574FF" w:rsidRDefault="00E168A8" w:rsidP="00571252">
            <w:pPr>
              <w:spacing w:after="0" w:line="240" w:lineRule="auto"/>
              <w:jc w:val="center"/>
            </w:pPr>
            <w:r w:rsidRPr="003574FF">
              <w:rPr>
                <w:sz w:val="22"/>
              </w:rPr>
              <w:t>чел.</w:t>
            </w:r>
          </w:p>
        </w:tc>
        <w:tc>
          <w:tcPr>
            <w:tcW w:w="1347" w:type="dxa"/>
          </w:tcPr>
          <w:p w:rsidR="00E168A8" w:rsidRPr="003574FF" w:rsidRDefault="00E168A8" w:rsidP="00571252">
            <w:pPr>
              <w:spacing w:after="0" w:line="240" w:lineRule="auto"/>
              <w:jc w:val="center"/>
            </w:pPr>
            <w:r w:rsidRPr="003574FF">
              <w:rPr>
                <w:sz w:val="22"/>
              </w:rPr>
              <w:t>500</w:t>
            </w:r>
          </w:p>
        </w:tc>
        <w:tc>
          <w:tcPr>
            <w:tcW w:w="1559" w:type="dxa"/>
          </w:tcPr>
          <w:p w:rsidR="00E168A8" w:rsidRPr="003574FF" w:rsidRDefault="00E168A8" w:rsidP="00571252">
            <w:pPr>
              <w:spacing w:after="0" w:line="240" w:lineRule="auto"/>
              <w:jc w:val="center"/>
            </w:pPr>
            <w:r w:rsidRPr="003574FF">
              <w:rPr>
                <w:sz w:val="22"/>
              </w:rPr>
              <w:t>3 квартал</w:t>
            </w:r>
          </w:p>
        </w:tc>
        <w:tc>
          <w:tcPr>
            <w:tcW w:w="1305" w:type="dxa"/>
          </w:tcPr>
          <w:p w:rsidR="00E168A8" w:rsidRPr="003574FF" w:rsidRDefault="00E168A8" w:rsidP="00571252">
            <w:pPr>
              <w:spacing w:after="0" w:line="240" w:lineRule="auto"/>
              <w:jc w:val="center"/>
            </w:pPr>
            <w:r w:rsidRPr="003574FF">
              <w:rPr>
                <w:sz w:val="22"/>
              </w:rPr>
              <w:t>609,1</w:t>
            </w:r>
          </w:p>
        </w:tc>
        <w:tc>
          <w:tcPr>
            <w:tcW w:w="1275" w:type="dxa"/>
          </w:tcPr>
          <w:p w:rsidR="00E168A8" w:rsidRPr="003574FF" w:rsidRDefault="00E168A8" w:rsidP="00571252">
            <w:pPr>
              <w:spacing w:after="0" w:line="240" w:lineRule="auto"/>
              <w:jc w:val="center"/>
            </w:pPr>
            <w:r w:rsidRPr="003574FF">
              <w:rPr>
                <w:sz w:val="22"/>
              </w:rPr>
              <w:t>609,1</w:t>
            </w:r>
          </w:p>
        </w:tc>
      </w:tr>
      <w:tr w:rsidR="00E168A8" w:rsidRPr="003574FF" w:rsidTr="00571252">
        <w:trPr>
          <w:trHeight w:val="353"/>
        </w:trPr>
        <w:tc>
          <w:tcPr>
            <w:tcW w:w="534" w:type="dxa"/>
          </w:tcPr>
          <w:p w:rsidR="00E168A8" w:rsidRPr="003574FF" w:rsidRDefault="00E168A8" w:rsidP="00571252">
            <w:pPr>
              <w:spacing w:after="0" w:line="240" w:lineRule="auto"/>
              <w:jc w:val="center"/>
            </w:pPr>
            <w:r>
              <w:rPr>
                <w:sz w:val="22"/>
              </w:rPr>
              <w:t>6</w:t>
            </w:r>
            <w:r w:rsidRPr="003574FF">
              <w:rPr>
                <w:sz w:val="22"/>
              </w:rPr>
              <w:t>.</w:t>
            </w:r>
          </w:p>
        </w:tc>
        <w:tc>
          <w:tcPr>
            <w:tcW w:w="2835" w:type="dxa"/>
          </w:tcPr>
          <w:p w:rsidR="00E168A8" w:rsidRPr="003574FF" w:rsidRDefault="00E168A8" w:rsidP="00571252">
            <w:pPr>
              <w:spacing w:after="0" w:line="240" w:lineRule="auto"/>
              <w:jc w:val="both"/>
            </w:pPr>
            <w:r>
              <w:rPr>
                <w:sz w:val="22"/>
              </w:rPr>
              <w:t>Организация и проведение 2-х концертно-развлекательных программ</w:t>
            </w:r>
            <w:r w:rsidRPr="003574FF">
              <w:rPr>
                <w:sz w:val="22"/>
              </w:rPr>
              <w:t xml:space="preserve"> для жителей округа к празднику Профессий </w:t>
            </w:r>
          </w:p>
        </w:tc>
        <w:tc>
          <w:tcPr>
            <w:tcW w:w="1346" w:type="dxa"/>
          </w:tcPr>
          <w:p w:rsidR="00E168A8" w:rsidRPr="003574FF" w:rsidRDefault="00E168A8" w:rsidP="00571252">
            <w:pPr>
              <w:spacing w:after="0" w:line="240" w:lineRule="auto"/>
              <w:jc w:val="center"/>
            </w:pPr>
            <w:r w:rsidRPr="003574FF">
              <w:rPr>
                <w:sz w:val="22"/>
              </w:rPr>
              <w:t>чел.</w:t>
            </w:r>
          </w:p>
        </w:tc>
        <w:tc>
          <w:tcPr>
            <w:tcW w:w="1347" w:type="dxa"/>
          </w:tcPr>
          <w:p w:rsidR="00E168A8" w:rsidRPr="003574FF" w:rsidRDefault="00E168A8" w:rsidP="00571252">
            <w:pPr>
              <w:spacing w:after="0" w:line="240" w:lineRule="auto"/>
              <w:jc w:val="center"/>
            </w:pPr>
            <w:r w:rsidRPr="003574FF">
              <w:rPr>
                <w:sz w:val="22"/>
              </w:rPr>
              <w:t>400</w:t>
            </w:r>
          </w:p>
        </w:tc>
        <w:tc>
          <w:tcPr>
            <w:tcW w:w="1559" w:type="dxa"/>
          </w:tcPr>
          <w:p w:rsidR="00E168A8" w:rsidRPr="003574FF" w:rsidRDefault="00E168A8" w:rsidP="00571252">
            <w:pPr>
              <w:spacing w:after="0" w:line="240" w:lineRule="auto"/>
              <w:jc w:val="center"/>
            </w:pPr>
            <w:r w:rsidRPr="003574FF">
              <w:rPr>
                <w:sz w:val="22"/>
              </w:rPr>
              <w:t>3 квартал</w:t>
            </w:r>
          </w:p>
        </w:tc>
        <w:tc>
          <w:tcPr>
            <w:tcW w:w="1305" w:type="dxa"/>
          </w:tcPr>
          <w:p w:rsidR="00E168A8" w:rsidRPr="003574FF" w:rsidRDefault="00E168A8" w:rsidP="00571252">
            <w:pPr>
              <w:spacing w:after="0" w:line="240" w:lineRule="auto"/>
              <w:jc w:val="center"/>
            </w:pPr>
            <w:r w:rsidRPr="003574FF">
              <w:rPr>
                <w:sz w:val="22"/>
              </w:rPr>
              <w:t>1 273,9</w:t>
            </w:r>
          </w:p>
        </w:tc>
        <w:tc>
          <w:tcPr>
            <w:tcW w:w="1275" w:type="dxa"/>
          </w:tcPr>
          <w:p w:rsidR="00E168A8" w:rsidRPr="003574FF" w:rsidRDefault="00E168A8" w:rsidP="00571252">
            <w:pPr>
              <w:spacing w:after="0" w:line="240" w:lineRule="auto"/>
              <w:jc w:val="center"/>
            </w:pPr>
            <w:r w:rsidRPr="003574FF">
              <w:rPr>
                <w:sz w:val="22"/>
              </w:rPr>
              <w:t>1 273,9</w:t>
            </w:r>
          </w:p>
        </w:tc>
      </w:tr>
      <w:tr w:rsidR="00E168A8" w:rsidRPr="003574FF" w:rsidTr="00571252">
        <w:trPr>
          <w:trHeight w:val="353"/>
        </w:trPr>
        <w:tc>
          <w:tcPr>
            <w:tcW w:w="534" w:type="dxa"/>
          </w:tcPr>
          <w:p w:rsidR="00E168A8" w:rsidRPr="003574FF" w:rsidRDefault="00E168A8" w:rsidP="00571252">
            <w:pPr>
              <w:spacing w:after="0" w:line="240" w:lineRule="auto"/>
              <w:jc w:val="center"/>
            </w:pPr>
            <w:r>
              <w:rPr>
                <w:sz w:val="22"/>
              </w:rPr>
              <w:t>7</w:t>
            </w:r>
            <w:r w:rsidRPr="003574FF">
              <w:rPr>
                <w:sz w:val="22"/>
              </w:rPr>
              <w:t>.</w:t>
            </w:r>
          </w:p>
        </w:tc>
        <w:tc>
          <w:tcPr>
            <w:tcW w:w="2835" w:type="dxa"/>
          </w:tcPr>
          <w:p w:rsidR="00E168A8" w:rsidRPr="003574FF" w:rsidRDefault="00E168A8" w:rsidP="00571252">
            <w:pPr>
              <w:spacing w:after="0" w:line="240" w:lineRule="auto"/>
              <w:jc w:val="both"/>
            </w:pPr>
            <w:r w:rsidRPr="003574FF">
              <w:rPr>
                <w:sz w:val="22"/>
              </w:rPr>
              <w:t xml:space="preserve">Организация и проведение праздничного концерта </w:t>
            </w:r>
            <w:r>
              <w:rPr>
                <w:sz w:val="22"/>
              </w:rPr>
              <w:t xml:space="preserve">и тематических экскурсий </w:t>
            </w:r>
            <w:r w:rsidRPr="003574FF">
              <w:rPr>
                <w:sz w:val="22"/>
              </w:rPr>
              <w:t>к празднику Осени</w:t>
            </w:r>
          </w:p>
        </w:tc>
        <w:tc>
          <w:tcPr>
            <w:tcW w:w="1346" w:type="dxa"/>
          </w:tcPr>
          <w:p w:rsidR="00E168A8" w:rsidRPr="003574FF" w:rsidRDefault="00E168A8" w:rsidP="00571252">
            <w:pPr>
              <w:spacing w:after="0" w:line="240" w:lineRule="auto"/>
              <w:jc w:val="center"/>
            </w:pPr>
            <w:r w:rsidRPr="003574FF">
              <w:rPr>
                <w:sz w:val="22"/>
              </w:rPr>
              <w:t>чел.</w:t>
            </w:r>
          </w:p>
        </w:tc>
        <w:tc>
          <w:tcPr>
            <w:tcW w:w="1347" w:type="dxa"/>
          </w:tcPr>
          <w:p w:rsidR="00E168A8" w:rsidRPr="003574FF" w:rsidRDefault="00E168A8" w:rsidP="00571252">
            <w:pPr>
              <w:spacing w:after="0" w:line="240" w:lineRule="auto"/>
              <w:jc w:val="center"/>
            </w:pPr>
            <w:r w:rsidRPr="003574FF">
              <w:rPr>
                <w:sz w:val="22"/>
              </w:rPr>
              <w:t>500</w:t>
            </w:r>
          </w:p>
        </w:tc>
        <w:tc>
          <w:tcPr>
            <w:tcW w:w="1559" w:type="dxa"/>
          </w:tcPr>
          <w:p w:rsidR="00E168A8" w:rsidRPr="003574FF" w:rsidRDefault="00E168A8" w:rsidP="00571252">
            <w:pPr>
              <w:spacing w:after="0" w:line="240" w:lineRule="auto"/>
              <w:jc w:val="center"/>
            </w:pPr>
            <w:r w:rsidRPr="003574FF">
              <w:rPr>
                <w:sz w:val="22"/>
              </w:rPr>
              <w:t>4 квартал</w:t>
            </w:r>
          </w:p>
        </w:tc>
        <w:tc>
          <w:tcPr>
            <w:tcW w:w="1305" w:type="dxa"/>
          </w:tcPr>
          <w:p w:rsidR="00E168A8" w:rsidRPr="003574FF" w:rsidRDefault="00E168A8" w:rsidP="00571252">
            <w:pPr>
              <w:spacing w:after="0" w:line="240" w:lineRule="auto"/>
              <w:jc w:val="center"/>
            </w:pPr>
            <w:r w:rsidRPr="003574FF">
              <w:rPr>
                <w:sz w:val="22"/>
              </w:rPr>
              <w:t>790,9</w:t>
            </w:r>
          </w:p>
        </w:tc>
        <w:tc>
          <w:tcPr>
            <w:tcW w:w="1275" w:type="dxa"/>
          </w:tcPr>
          <w:p w:rsidR="00E168A8" w:rsidRPr="003574FF" w:rsidRDefault="00E168A8" w:rsidP="00571252">
            <w:pPr>
              <w:spacing w:after="0" w:line="240" w:lineRule="auto"/>
              <w:jc w:val="center"/>
            </w:pPr>
            <w:r w:rsidRPr="003574FF">
              <w:rPr>
                <w:sz w:val="22"/>
              </w:rPr>
              <w:t>790,9</w:t>
            </w:r>
          </w:p>
        </w:tc>
      </w:tr>
      <w:tr w:rsidR="00E168A8" w:rsidRPr="003574FF" w:rsidTr="00571252">
        <w:trPr>
          <w:trHeight w:val="353"/>
        </w:trPr>
        <w:tc>
          <w:tcPr>
            <w:tcW w:w="534" w:type="dxa"/>
          </w:tcPr>
          <w:p w:rsidR="00E168A8" w:rsidRPr="003574FF" w:rsidRDefault="00E168A8" w:rsidP="00571252">
            <w:pPr>
              <w:spacing w:after="0" w:line="240" w:lineRule="auto"/>
              <w:jc w:val="center"/>
            </w:pPr>
            <w:r>
              <w:rPr>
                <w:sz w:val="22"/>
              </w:rPr>
              <w:t>8.</w:t>
            </w:r>
          </w:p>
        </w:tc>
        <w:tc>
          <w:tcPr>
            <w:tcW w:w="2835" w:type="dxa"/>
          </w:tcPr>
          <w:p w:rsidR="00E168A8" w:rsidRPr="003574FF" w:rsidRDefault="00E168A8" w:rsidP="00571252">
            <w:pPr>
              <w:spacing w:after="0" w:line="240" w:lineRule="auto"/>
              <w:jc w:val="both"/>
            </w:pPr>
            <w:r w:rsidRPr="003574FF">
              <w:rPr>
                <w:sz w:val="22"/>
              </w:rPr>
              <w:t>Участие в массовых уличных городских мероприятиях на День народного единства</w:t>
            </w:r>
          </w:p>
        </w:tc>
        <w:tc>
          <w:tcPr>
            <w:tcW w:w="4252" w:type="dxa"/>
            <w:gridSpan w:val="3"/>
          </w:tcPr>
          <w:p w:rsidR="00E168A8" w:rsidRPr="003574FF" w:rsidRDefault="00E168A8" w:rsidP="00571252">
            <w:pPr>
              <w:spacing w:after="0" w:line="240" w:lineRule="auto"/>
              <w:jc w:val="center"/>
            </w:pPr>
            <w:r w:rsidRPr="003574FF">
              <w:rPr>
                <w:sz w:val="22"/>
              </w:rPr>
              <w:t>4 квартал</w:t>
            </w:r>
          </w:p>
        </w:tc>
        <w:tc>
          <w:tcPr>
            <w:tcW w:w="2580" w:type="dxa"/>
            <w:gridSpan w:val="2"/>
          </w:tcPr>
          <w:p w:rsidR="00E168A8" w:rsidRPr="003574FF" w:rsidRDefault="00E168A8" w:rsidP="00571252">
            <w:pPr>
              <w:spacing w:after="0" w:line="240" w:lineRule="auto"/>
              <w:jc w:val="center"/>
            </w:pPr>
            <w:r w:rsidRPr="003574FF">
              <w:rPr>
                <w:sz w:val="22"/>
              </w:rPr>
              <w:t>Без финансирования</w:t>
            </w:r>
          </w:p>
        </w:tc>
      </w:tr>
      <w:tr w:rsidR="00B01C95" w:rsidRPr="003574FF" w:rsidTr="00B01C95">
        <w:trPr>
          <w:trHeight w:val="353"/>
        </w:trPr>
        <w:tc>
          <w:tcPr>
            <w:tcW w:w="534" w:type="dxa"/>
          </w:tcPr>
          <w:p w:rsidR="00B01C95" w:rsidRPr="00B01C95" w:rsidRDefault="00B01C95" w:rsidP="00571252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B01C95">
              <w:rPr>
                <w:rFonts w:eastAsia="Times New Roman"/>
                <w:sz w:val="22"/>
                <w:lang w:eastAsia="ru-RU"/>
              </w:rPr>
              <w:t>9.</w:t>
            </w:r>
          </w:p>
        </w:tc>
        <w:tc>
          <w:tcPr>
            <w:tcW w:w="2835" w:type="dxa"/>
          </w:tcPr>
          <w:p w:rsidR="00B01C95" w:rsidRPr="00B01C95" w:rsidRDefault="00B01C95" w:rsidP="00B01C95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B01C95">
              <w:rPr>
                <w:rFonts w:eastAsia="Times New Roman"/>
                <w:sz w:val="22"/>
                <w:lang w:eastAsia="ru-RU"/>
              </w:rPr>
              <w:t xml:space="preserve">Организация и проведение праздничного концерта </w:t>
            </w:r>
            <w:r>
              <w:rPr>
                <w:rFonts w:eastAsia="Times New Roman"/>
                <w:sz w:val="22"/>
                <w:lang w:eastAsia="ru-RU"/>
              </w:rPr>
              <w:t>к</w:t>
            </w:r>
            <w:r w:rsidRPr="00B01C95">
              <w:rPr>
                <w:rFonts w:eastAsia="Times New Roman"/>
                <w:sz w:val="22"/>
                <w:lang w:eastAsia="ru-RU"/>
              </w:rPr>
              <w:t xml:space="preserve"> празднику </w:t>
            </w:r>
            <w:r>
              <w:rPr>
                <w:rFonts w:eastAsia="Times New Roman"/>
                <w:sz w:val="22"/>
                <w:lang w:eastAsia="ru-RU"/>
              </w:rPr>
              <w:t>День Матери</w:t>
            </w:r>
          </w:p>
        </w:tc>
        <w:tc>
          <w:tcPr>
            <w:tcW w:w="1346" w:type="dxa"/>
          </w:tcPr>
          <w:p w:rsidR="00B01C95" w:rsidRPr="00B01C95" w:rsidRDefault="00B01C95" w:rsidP="00571252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чел.</w:t>
            </w:r>
          </w:p>
        </w:tc>
        <w:tc>
          <w:tcPr>
            <w:tcW w:w="1347" w:type="dxa"/>
          </w:tcPr>
          <w:p w:rsidR="00B01C95" w:rsidRPr="00B01C95" w:rsidRDefault="00B01C95" w:rsidP="00571252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1800</w:t>
            </w:r>
          </w:p>
        </w:tc>
        <w:tc>
          <w:tcPr>
            <w:tcW w:w="1559" w:type="dxa"/>
          </w:tcPr>
          <w:p w:rsidR="00B01C95" w:rsidRPr="00B01C95" w:rsidRDefault="00B01C95" w:rsidP="00571252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4 квартал</w:t>
            </w:r>
          </w:p>
        </w:tc>
        <w:tc>
          <w:tcPr>
            <w:tcW w:w="1305" w:type="dxa"/>
          </w:tcPr>
          <w:p w:rsidR="00B01C95" w:rsidRPr="00B01C95" w:rsidRDefault="00B01C95" w:rsidP="00571252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2310,0</w:t>
            </w:r>
          </w:p>
        </w:tc>
        <w:tc>
          <w:tcPr>
            <w:tcW w:w="1275" w:type="dxa"/>
          </w:tcPr>
          <w:p w:rsidR="00B01C95" w:rsidRPr="00B01C95" w:rsidRDefault="00B01C95" w:rsidP="00571252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2310,0</w:t>
            </w:r>
          </w:p>
        </w:tc>
      </w:tr>
      <w:tr w:rsidR="00B01C95" w:rsidRPr="003574FF" w:rsidTr="00B01C95">
        <w:trPr>
          <w:trHeight w:val="353"/>
        </w:trPr>
        <w:tc>
          <w:tcPr>
            <w:tcW w:w="534" w:type="dxa"/>
          </w:tcPr>
          <w:p w:rsidR="00B01C95" w:rsidRPr="00B01C95" w:rsidRDefault="00B01C95" w:rsidP="00571252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10.</w:t>
            </w:r>
          </w:p>
        </w:tc>
        <w:tc>
          <w:tcPr>
            <w:tcW w:w="2835" w:type="dxa"/>
          </w:tcPr>
          <w:p w:rsidR="00B01C95" w:rsidRPr="00B01C95" w:rsidRDefault="00B01C95" w:rsidP="00B01C95">
            <w:pPr>
              <w:spacing w:after="0" w:line="240" w:lineRule="auto"/>
              <w:jc w:val="both"/>
              <w:rPr>
                <w:sz w:val="22"/>
              </w:rPr>
            </w:pPr>
            <w:r w:rsidRPr="00B01C95">
              <w:rPr>
                <w:rFonts w:eastAsia="Times New Roman"/>
                <w:sz w:val="22"/>
                <w:lang w:eastAsia="ru-RU"/>
              </w:rPr>
              <w:t xml:space="preserve">Организация и проведение </w:t>
            </w:r>
            <w:r>
              <w:rPr>
                <w:rFonts w:eastAsia="Times New Roman"/>
                <w:sz w:val="22"/>
                <w:lang w:eastAsia="ru-RU"/>
              </w:rPr>
              <w:t>циркового представления</w:t>
            </w:r>
          </w:p>
        </w:tc>
        <w:tc>
          <w:tcPr>
            <w:tcW w:w="1346" w:type="dxa"/>
          </w:tcPr>
          <w:p w:rsidR="00B01C95" w:rsidRPr="00B01C95" w:rsidRDefault="00B01C95" w:rsidP="00B01C95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чел.</w:t>
            </w:r>
          </w:p>
        </w:tc>
        <w:tc>
          <w:tcPr>
            <w:tcW w:w="1347" w:type="dxa"/>
          </w:tcPr>
          <w:p w:rsidR="00B01C95" w:rsidRPr="00B01C95" w:rsidRDefault="00397133" w:rsidP="00571252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1814</w:t>
            </w:r>
          </w:p>
        </w:tc>
        <w:tc>
          <w:tcPr>
            <w:tcW w:w="1559" w:type="dxa"/>
          </w:tcPr>
          <w:p w:rsidR="00B01C95" w:rsidRPr="00B01C95" w:rsidRDefault="00B01C95" w:rsidP="00571252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4 квартал</w:t>
            </w:r>
          </w:p>
        </w:tc>
        <w:tc>
          <w:tcPr>
            <w:tcW w:w="1305" w:type="dxa"/>
          </w:tcPr>
          <w:p w:rsidR="00B01C95" w:rsidRPr="00B01C95" w:rsidRDefault="00397133" w:rsidP="00274961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32</w:t>
            </w:r>
            <w:r w:rsidR="00274961">
              <w:rPr>
                <w:sz w:val="22"/>
              </w:rPr>
              <w:t>83</w:t>
            </w:r>
            <w:r>
              <w:rPr>
                <w:sz w:val="22"/>
              </w:rPr>
              <w:t>,4</w:t>
            </w:r>
          </w:p>
        </w:tc>
        <w:tc>
          <w:tcPr>
            <w:tcW w:w="1275" w:type="dxa"/>
          </w:tcPr>
          <w:p w:rsidR="00B01C95" w:rsidRPr="00B01C95" w:rsidRDefault="00397133" w:rsidP="00274961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328</w:t>
            </w:r>
            <w:r w:rsidR="00274961">
              <w:rPr>
                <w:sz w:val="22"/>
              </w:rPr>
              <w:t>3</w:t>
            </w:r>
            <w:r>
              <w:rPr>
                <w:sz w:val="22"/>
              </w:rPr>
              <w:t>,4</w:t>
            </w:r>
          </w:p>
        </w:tc>
      </w:tr>
      <w:tr w:rsidR="00B01C95" w:rsidRPr="003574FF" w:rsidTr="00B01C95">
        <w:trPr>
          <w:trHeight w:val="353"/>
        </w:trPr>
        <w:tc>
          <w:tcPr>
            <w:tcW w:w="534" w:type="dxa"/>
          </w:tcPr>
          <w:p w:rsidR="00B01C95" w:rsidRPr="00B01C95" w:rsidRDefault="00B01C95" w:rsidP="00571252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lastRenderedPageBreak/>
              <w:t>11.</w:t>
            </w:r>
          </w:p>
        </w:tc>
        <w:tc>
          <w:tcPr>
            <w:tcW w:w="2835" w:type="dxa"/>
          </w:tcPr>
          <w:p w:rsidR="00B01C95" w:rsidRPr="00B01C95" w:rsidRDefault="00397133" w:rsidP="00397133">
            <w:pPr>
              <w:spacing w:after="0" w:line="240" w:lineRule="auto"/>
              <w:jc w:val="both"/>
              <w:rPr>
                <w:sz w:val="22"/>
              </w:rPr>
            </w:pPr>
            <w:r w:rsidRPr="00B01C95">
              <w:rPr>
                <w:rFonts w:eastAsia="Times New Roman"/>
                <w:sz w:val="22"/>
                <w:lang w:eastAsia="ru-RU"/>
              </w:rPr>
              <w:t xml:space="preserve">Организация и проведение праздничного </w:t>
            </w:r>
            <w:r>
              <w:rPr>
                <w:rFonts w:eastAsia="Times New Roman"/>
                <w:sz w:val="22"/>
                <w:lang w:eastAsia="ru-RU"/>
              </w:rPr>
              <w:t xml:space="preserve">новогоднего </w:t>
            </w:r>
            <w:r w:rsidRPr="00B01C95">
              <w:rPr>
                <w:rFonts w:eastAsia="Times New Roman"/>
                <w:sz w:val="22"/>
                <w:lang w:eastAsia="ru-RU"/>
              </w:rPr>
              <w:t xml:space="preserve">концерта </w:t>
            </w:r>
          </w:p>
        </w:tc>
        <w:tc>
          <w:tcPr>
            <w:tcW w:w="1346" w:type="dxa"/>
          </w:tcPr>
          <w:p w:rsidR="00B01C95" w:rsidRPr="00B01C95" w:rsidRDefault="00397133" w:rsidP="00397133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чел.</w:t>
            </w:r>
          </w:p>
        </w:tc>
        <w:tc>
          <w:tcPr>
            <w:tcW w:w="1347" w:type="dxa"/>
          </w:tcPr>
          <w:p w:rsidR="00B01C95" w:rsidRPr="00B01C95" w:rsidRDefault="00397133" w:rsidP="00571252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1800</w:t>
            </w:r>
          </w:p>
        </w:tc>
        <w:tc>
          <w:tcPr>
            <w:tcW w:w="1559" w:type="dxa"/>
          </w:tcPr>
          <w:p w:rsidR="00B01C95" w:rsidRPr="00B01C95" w:rsidRDefault="00397133" w:rsidP="00571252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4 квартал</w:t>
            </w:r>
          </w:p>
        </w:tc>
        <w:tc>
          <w:tcPr>
            <w:tcW w:w="1305" w:type="dxa"/>
          </w:tcPr>
          <w:p w:rsidR="00B01C95" w:rsidRPr="00B01C95" w:rsidRDefault="00397133" w:rsidP="00571252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2100,0</w:t>
            </w:r>
          </w:p>
        </w:tc>
        <w:tc>
          <w:tcPr>
            <w:tcW w:w="1275" w:type="dxa"/>
          </w:tcPr>
          <w:p w:rsidR="00B01C95" w:rsidRPr="00B01C95" w:rsidRDefault="00397133" w:rsidP="00571252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2100,0</w:t>
            </w:r>
          </w:p>
        </w:tc>
      </w:tr>
      <w:tr w:rsidR="00B25105" w:rsidRPr="003574FF" w:rsidTr="00B01C95">
        <w:trPr>
          <w:trHeight w:val="353"/>
        </w:trPr>
        <w:tc>
          <w:tcPr>
            <w:tcW w:w="534" w:type="dxa"/>
          </w:tcPr>
          <w:p w:rsidR="00B25105" w:rsidRDefault="00B25105" w:rsidP="00B25105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12.</w:t>
            </w:r>
          </w:p>
        </w:tc>
        <w:tc>
          <w:tcPr>
            <w:tcW w:w="2835" w:type="dxa"/>
          </w:tcPr>
          <w:p w:rsidR="00B25105" w:rsidRPr="003574FF" w:rsidRDefault="00B25105" w:rsidP="00571252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Организация праздничного новогоднего поздравления детей муниципального округа</w:t>
            </w:r>
          </w:p>
        </w:tc>
        <w:tc>
          <w:tcPr>
            <w:tcW w:w="1346" w:type="dxa"/>
          </w:tcPr>
          <w:p w:rsidR="00B25105" w:rsidRDefault="00B25105" w:rsidP="00B25105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чел.</w:t>
            </w:r>
          </w:p>
        </w:tc>
        <w:tc>
          <w:tcPr>
            <w:tcW w:w="1347" w:type="dxa"/>
          </w:tcPr>
          <w:p w:rsidR="00B25105" w:rsidRDefault="00B25105" w:rsidP="00B01C95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2500</w:t>
            </w:r>
          </w:p>
        </w:tc>
        <w:tc>
          <w:tcPr>
            <w:tcW w:w="1559" w:type="dxa"/>
          </w:tcPr>
          <w:p w:rsidR="00B25105" w:rsidRDefault="00B25105" w:rsidP="00B01C95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4 квартал</w:t>
            </w:r>
          </w:p>
        </w:tc>
        <w:tc>
          <w:tcPr>
            <w:tcW w:w="1305" w:type="dxa"/>
          </w:tcPr>
          <w:p w:rsidR="00B25105" w:rsidRDefault="00B25105" w:rsidP="00B01C95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2050,0</w:t>
            </w:r>
          </w:p>
        </w:tc>
        <w:tc>
          <w:tcPr>
            <w:tcW w:w="1275" w:type="dxa"/>
          </w:tcPr>
          <w:p w:rsidR="00B25105" w:rsidRDefault="00B25105" w:rsidP="00B01C95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2050,0</w:t>
            </w:r>
          </w:p>
        </w:tc>
      </w:tr>
      <w:tr w:rsidR="00B01C95" w:rsidRPr="003574FF" w:rsidTr="00B01C95">
        <w:trPr>
          <w:trHeight w:val="353"/>
        </w:trPr>
        <w:tc>
          <w:tcPr>
            <w:tcW w:w="534" w:type="dxa"/>
          </w:tcPr>
          <w:p w:rsidR="00B01C95" w:rsidRPr="00B01C95" w:rsidRDefault="00B01C95" w:rsidP="00B25105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</w:t>
            </w:r>
            <w:r w:rsidR="00B25105">
              <w:rPr>
                <w:rFonts w:eastAsia="Times New Roman"/>
                <w:sz w:val="22"/>
                <w:lang w:eastAsia="ru-RU"/>
              </w:rPr>
              <w:t>3</w:t>
            </w:r>
            <w:r>
              <w:rPr>
                <w:rFonts w:eastAsia="Times New Roman"/>
                <w:sz w:val="22"/>
                <w:lang w:eastAsia="ru-RU"/>
              </w:rPr>
              <w:t>.</w:t>
            </w:r>
          </w:p>
        </w:tc>
        <w:tc>
          <w:tcPr>
            <w:tcW w:w="2835" w:type="dxa"/>
          </w:tcPr>
          <w:p w:rsidR="00B01C95" w:rsidRPr="00B01C95" w:rsidRDefault="00571252" w:rsidP="00571252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3574FF">
              <w:rPr>
                <w:sz w:val="22"/>
              </w:rPr>
              <w:t xml:space="preserve">Организация и </w:t>
            </w:r>
            <w:r>
              <w:rPr>
                <w:sz w:val="22"/>
              </w:rPr>
              <w:t>проведение  тематических экскурсий</w:t>
            </w:r>
            <w:r w:rsidR="00B25105">
              <w:rPr>
                <w:sz w:val="22"/>
              </w:rPr>
              <w:t xml:space="preserve"> для жителей муниципального округа</w:t>
            </w:r>
            <w:r w:rsidRPr="003574FF">
              <w:rPr>
                <w:sz w:val="22"/>
              </w:rPr>
              <w:t xml:space="preserve"> </w:t>
            </w:r>
          </w:p>
        </w:tc>
        <w:tc>
          <w:tcPr>
            <w:tcW w:w="1346" w:type="dxa"/>
          </w:tcPr>
          <w:p w:rsidR="00B01C95" w:rsidRPr="00B01C95" w:rsidRDefault="00571252" w:rsidP="00571252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чел.</w:t>
            </w:r>
          </w:p>
        </w:tc>
        <w:tc>
          <w:tcPr>
            <w:tcW w:w="1347" w:type="dxa"/>
          </w:tcPr>
          <w:p w:rsidR="00B01C95" w:rsidRPr="00B01C95" w:rsidRDefault="00571252" w:rsidP="00B01C95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480</w:t>
            </w:r>
          </w:p>
        </w:tc>
        <w:tc>
          <w:tcPr>
            <w:tcW w:w="1559" w:type="dxa"/>
          </w:tcPr>
          <w:p w:rsidR="00B01C95" w:rsidRPr="00B01C95" w:rsidRDefault="00571252" w:rsidP="00B01C95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4 квартал</w:t>
            </w:r>
          </w:p>
        </w:tc>
        <w:tc>
          <w:tcPr>
            <w:tcW w:w="1305" w:type="dxa"/>
          </w:tcPr>
          <w:p w:rsidR="00B01C95" w:rsidRPr="00B01C95" w:rsidRDefault="00571252" w:rsidP="00B01C95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5448,7</w:t>
            </w:r>
          </w:p>
        </w:tc>
        <w:tc>
          <w:tcPr>
            <w:tcW w:w="1275" w:type="dxa"/>
          </w:tcPr>
          <w:p w:rsidR="00B01C95" w:rsidRPr="00B01C95" w:rsidRDefault="00571252" w:rsidP="00B01C95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5448,7</w:t>
            </w:r>
          </w:p>
        </w:tc>
      </w:tr>
      <w:tr w:rsidR="00B01C95" w:rsidRPr="003574FF" w:rsidTr="00B01C95">
        <w:trPr>
          <w:trHeight w:val="353"/>
        </w:trPr>
        <w:tc>
          <w:tcPr>
            <w:tcW w:w="534" w:type="dxa"/>
          </w:tcPr>
          <w:p w:rsidR="00B01C95" w:rsidRPr="00B01C95" w:rsidRDefault="00571252" w:rsidP="00B25105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1</w:t>
            </w:r>
            <w:r w:rsidR="00B25105">
              <w:rPr>
                <w:sz w:val="22"/>
              </w:rPr>
              <w:t>4</w:t>
            </w:r>
            <w:r>
              <w:rPr>
                <w:sz w:val="22"/>
              </w:rPr>
              <w:t>.</w:t>
            </w:r>
          </w:p>
        </w:tc>
        <w:tc>
          <w:tcPr>
            <w:tcW w:w="2835" w:type="dxa"/>
          </w:tcPr>
          <w:p w:rsidR="00B01C95" w:rsidRPr="00B01C95" w:rsidRDefault="00571252" w:rsidP="00B01C95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Организация оформления праздничных мероприятий</w:t>
            </w:r>
          </w:p>
        </w:tc>
        <w:tc>
          <w:tcPr>
            <w:tcW w:w="1346" w:type="dxa"/>
          </w:tcPr>
          <w:p w:rsidR="00B01C95" w:rsidRPr="00B01C95" w:rsidRDefault="00B01C95" w:rsidP="00B01C95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347" w:type="dxa"/>
          </w:tcPr>
          <w:p w:rsidR="00B01C95" w:rsidRPr="00B01C95" w:rsidRDefault="00B01C95" w:rsidP="00B01C95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559" w:type="dxa"/>
          </w:tcPr>
          <w:p w:rsidR="00B01C95" w:rsidRPr="00B01C95" w:rsidRDefault="00571252" w:rsidP="00B01C95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4 квартал</w:t>
            </w:r>
          </w:p>
        </w:tc>
        <w:tc>
          <w:tcPr>
            <w:tcW w:w="1305" w:type="dxa"/>
          </w:tcPr>
          <w:p w:rsidR="00B01C95" w:rsidRPr="00B01C95" w:rsidRDefault="00571252" w:rsidP="00B01C95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100,0</w:t>
            </w:r>
          </w:p>
        </w:tc>
        <w:tc>
          <w:tcPr>
            <w:tcW w:w="1275" w:type="dxa"/>
          </w:tcPr>
          <w:p w:rsidR="00B01C95" w:rsidRPr="00B01C95" w:rsidRDefault="00571252" w:rsidP="00B01C95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100,0</w:t>
            </w:r>
          </w:p>
        </w:tc>
      </w:tr>
      <w:tr w:rsidR="00B01C95" w:rsidRPr="003574FF" w:rsidTr="00B01C95">
        <w:trPr>
          <w:trHeight w:val="353"/>
        </w:trPr>
        <w:tc>
          <w:tcPr>
            <w:tcW w:w="534" w:type="dxa"/>
          </w:tcPr>
          <w:p w:rsidR="00B01C95" w:rsidRPr="00B01C95" w:rsidRDefault="00B01C95" w:rsidP="00B01C95">
            <w:pPr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2835" w:type="dxa"/>
          </w:tcPr>
          <w:p w:rsidR="00B01C95" w:rsidRPr="00B01C95" w:rsidRDefault="00B01C95" w:rsidP="00B01C95">
            <w:pPr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1346" w:type="dxa"/>
          </w:tcPr>
          <w:p w:rsidR="00B01C95" w:rsidRPr="00B01C95" w:rsidRDefault="00B01C95" w:rsidP="00B01C95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347" w:type="dxa"/>
          </w:tcPr>
          <w:p w:rsidR="00B01C95" w:rsidRPr="00B01C95" w:rsidRDefault="00B01C95" w:rsidP="00B01C95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559" w:type="dxa"/>
          </w:tcPr>
          <w:p w:rsidR="00B01C95" w:rsidRPr="00B01C95" w:rsidRDefault="00B01C95" w:rsidP="00B01C95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305" w:type="dxa"/>
          </w:tcPr>
          <w:p w:rsidR="00B01C95" w:rsidRPr="00B01C95" w:rsidRDefault="00B01C95" w:rsidP="00B01C95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</w:tcPr>
          <w:p w:rsidR="00B01C95" w:rsidRPr="00B01C95" w:rsidRDefault="00B01C95" w:rsidP="00B01C95">
            <w:pPr>
              <w:spacing w:after="0" w:line="240" w:lineRule="auto"/>
              <w:jc w:val="center"/>
              <w:rPr>
                <w:sz w:val="22"/>
              </w:rPr>
            </w:pPr>
          </w:p>
        </w:tc>
      </w:tr>
      <w:tr w:rsidR="00B01C95" w:rsidRPr="003574FF" w:rsidTr="00571252">
        <w:trPr>
          <w:trHeight w:val="353"/>
        </w:trPr>
        <w:tc>
          <w:tcPr>
            <w:tcW w:w="3369" w:type="dxa"/>
            <w:gridSpan w:val="2"/>
          </w:tcPr>
          <w:p w:rsidR="00B01C95" w:rsidRPr="003574FF" w:rsidRDefault="00B01C95" w:rsidP="00B01C95">
            <w:pPr>
              <w:spacing w:after="0" w:line="240" w:lineRule="auto"/>
              <w:jc w:val="both"/>
            </w:pPr>
            <w:r w:rsidRPr="003574FF">
              <w:rPr>
                <w:sz w:val="22"/>
              </w:rPr>
              <w:t>ИТОГО по программе:</w:t>
            </w:r>
          </w:p>
          <w:p w:rsidR="00B01C95" w:rsidRPr="003574FF" w:rsidRDefault="00B01C95" w:rsidP="00B01C95">
            <w:pPr>
              <w:spacing w:after="0" w:line="240" w:lineRule="auto"/>
              <w:rPr>
                <w:rFonts w:eastAsia="Times New Roman"/>
                <w:lang w:eastAsia="ru-RU"/>
              </w:rPr>
            </w:pPr>
            <w:proofErr w:type="gramStart"/>
            <w:r w:rsidRPr="003574FF">
              <w:rPr>
                <w:sz w:val="22"/>
              </w:rPr>
              <w:t>Раздел/подраздел</w:t>
            </w:r>
            <w:proofErr w:type="gramEnd"/>
            <w:r w:rsidRPr="003574FF">
              <w:rPr>
                <w:sz w:val="22"/>
              </w:rPr>
              <w:t>, целевая статья 0801,</w:t>
            </w:r>
            <w:r w:rsidRPr="003574FF">
              <w:rPr>
                <w:rFonts w:eastAsia="Times New Roman"/>
                <w:sz w:val="22"/>
                <w:lang w:eastAsia="ru-RU"/>
              </w:rPr>
              <w:t xml:space="preserve"> 45000 00200</w:t>
            </w:r>
          </w:p>
        </w:tc>
        <w:tc>
          <w:tcPr>
            <w:tcW w:w="1346" w:type="dxa"/>
          </w:tcPr>
          <w:p w:rsidR="00B01C95" w:rsidRPr="003574FF" w:rsidRDefault="00B01C95" w:rsidP="00B01C95">
            <w:pPr>
              <w:spacing w:after="0" w:line="240" w:lineRule="auto"/>
              <w:jc w:val="center"/>
            </w:pPr>
            <w:r w:rsidRPr="003574FF">
              <w:rPr>
                <w:sz w:val="22"/>
              </w:rPr>
              <w:t>чел.</w:t>
            </w:r>
          </w:p>
        </w:tc>
        <w:tc>
          <w:tcPr>
            <w:tcW w:w="1347" w:type="dxa"/>
          </w:tcPr>
          <w:p w:rsidR="00B01C95" w:rsidRPr="003574FF" w:rsidRDefault="00CB2898" w:rsidP="00CB2898">
            <w:pPr>
              <w:spacing w:after="0" w:line="240" w:lineRule="auto"/>
              <w:jc w:val="center"/>
            </w:pPr>
            <w:r>
              <w:rPr>
                <w:sz w:val="22"/>
              </w:rPr>
              <w:t>8394</w:t>
            </w:r>
          </w:p>
        </w:tc>
        <w:tc>
          <w:tcPr>
            <w:tcW w:w="1559" w:type="dxa"/>
          </w:tcPr>
          <w:p w:rsidR="00B01C95" w:rsidRPr="003574FF" w:rsidRDefault="00B01C95" w:rsidP="00B01C95">
            <w:pPr>
              <w:spacing w:after="0" w:line="240" w:lineRule="auto"/>
              <w:jc w:val="center"/>
            </w:pPr>
          </w:p>
        </w:tc>
        <w:tc>
          <w:tcPr>
            <w:tcW w:w="1305" w:type="dxa"/>
          </w:tcPr>
          <w:p w:rsidR="00B01C95" w:rsidRPr="003574FF" w:rsidRDefault="00CB2898" w:rsidP="00CB2898">
            <w:pPr>
              <w:spacing w:after="0" w:line="240" w:lineRule="auto"/>
              <w:jc w:val="center"/>
            </w:pPr>
            <w:r>
              <w:rPr>
                <w:sz w:val="22"/>
              </w:rPr>
              <w:t>20581,9</w:t>
            </w:r>
          </w:p>
        </w:tc>
        <w:tc>
          <w:tcPr>
            <w:tcW w:w="1275" w:type="dxa"/>
          </w:tcPr>
          <w:p w:rsidR="00B01C95" w:rsidRPr="003574FF" w:rsidRDefault="00CB2898" w:rsidP="00CB2898">
            <w:pPr>
              <w:spacing w:after="0" w:line="240" w:lineRule="auto"/>
              <w:jc w:val="center"/>
            </w:pPr>
            <w:r>
              <w:rPr>
                <w:sz w:val="22"/>
              </w:rPr>
              <w:t>20581,9</w:t>
            </w:r>
            <w:bookmarkStart w:id="0" w:name="_GoBack"/>
            <w:bookmarkEnd w:id="0"/>
          </w:p>
        </w:tc>
      </w:tr>
    </w:tbl>
    <w:p w:rsidR="005F5E47" w:rsidRPr="00217AA7" w:rsidRDefault="005F5E47" w:rsidP="00217AA7">
      <w:pPr>
        <w:tabs>
          <w:tab w:val="left" w:pos="3195"/>
        </w:tabs>
      </w:pPr>
    </w:p>
    <w:sectPr w:rsidR="005F5E47" w:rsidRPr="00217AA7" w:rsidSect="00217AA7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1CA0"/>
    <w:rsid w:val="00217AA7"/>
    <w:rsid w:val="00274961"/>
    <w:rsid w:val="00397133"/>
    <w:rsid w:val="00571252"/>
    <w:rsid w:val="005B2C6C"/>
    <w:rsid w:val="005F5E47"/>
    <w:rsid w:val="00676572"/>
    <w:rsid w:val="00A21CA0"/>
    <w:rsid w:val="00B01C95"/>
    <w:rsid w:val="00B25105"/>
    <w:rsid w:val="00C13C77"/>
    <w:rsid w:val="00C1528B"/>
    <w:rsid w:val="00CB2898"/>
    <w:rsid w:val="00E168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8A8"/>
    <w:pPr>
      <w:spacing w:after="200" w:line="276" w:lineRule="auto"/>
    </w:pPr>
    <w:rPr>
      <w:rFonts w:ascii="Times New Roman" w:eastAsia="Calibri" w:hAnsi="Times New Roman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E168A8"/>
    <w:pPr>
      <w:spacing w:after="0" w:line="240" w:lineRule="auto"/>
    </w:pPr>
    <w:rPr>
      <w:rFonts w:ascii="Times New Roman" w:eastAsia="Calibri" w:hAnsi="Times New Roman" w:cs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8A8"/>
    <w:pPr>
      <w:spacing w:after="200" w:line="276" w:lineRule="auto"/>
    </w:pPr>
    <w:rPr>
      <w:rFonts w:ascii="Times New Roman" w:eastAsia="Calibri" w:hAnsi="Times New Roman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E168A8"/>
    <w:pPr>
      <w:spacing w:after="0" w:line="240" w:lineRule="auto"/>
    </w:pPr>
    <w:rPr>
      <w:rFonts w:ascii="Times New Roman" w:eastAsia="Calibri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4</Pages>
  <Words>889</Words>
  <Characters>5068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Виталий Владимирович Ежков</cp:lastModifiedBy>
  <cp:revision>8</cp:revision>
  <cp:lastPrinted>2017-02-14T07:10:00Z</cp:lastPrinted>
  <dcterms:created xsi:type="dcterms:W3CDTF">2017-10-26T14:03:00Z</dcterms:created>
  <dcterms:modified xsi:type="dcterms:W3CDTF">2017-10-30T13:36:00Z</dcterms:modified>
</cp:coreProperties>
</file>