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bookmarkStart w:id="1" w:name="_GoBack"/>
      <w:bookmarkEnd w:id="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C50BD2">
        <w:rPr>
          <w:b/>
          <w:sz w:val="18"/>
        </w:rPr>
        <w:t>_________________________</w:t>
      </w:r>
    </w:p>
    <w:p w:rsidR="00DE53CA" w:rsidRDefault="00DE53CA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E838CC" w:rsidP="00E838CC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r w:rsidR="00F850BB">
        <w:rPr>
          <w:b/>
        </w:rPr>
        <w:t>ЕШЕНИ</w:t>
      </w:r>
      <w:bookmarkEnd w:id="0"/>
      <w:r>
        <w:rPr>
          <w:b/>
        </w:rPr>
        <w:t>Е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E838CC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 xml:space="preserve">«23» марта </w:t>
      </w:r>
      <w:r w:rsidR="00F85ED8">
        <w:rPr>
          <w:b/>
          <w:sz w:val="24"/>
          <w:szCs w:val="24"/>
        </w:rPr>
        <w:t>2018</w:t>
      </w:r>
      <w:r w:rsidR="001B0F31" w:rsidRPr="001B0F31">
        <w:rPr>
          <w:b/>
          <w:sz w:val="24"/>
          <w:szCs w:val="24"/>
        </w:rPr>
        <w:t xml:space="preserve">г.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</w:t>
      </w:r>
      <w:r w:rsidR="001B0F31" w:rsidRPr="001B0F3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1B0F31" w:rsidRPr="001B0F31">
        <w:rPr>
          <w:b/>
          <w:sz w:val="24"/>
          <w:szCs w:val="24"/>
        </w:rPr>
        <w:t xml:space="preserve"> </w:t>
      </w:r>
      <w:r w:rsidR="00D574E6">
        <w:rPr>
          <w:b/>
        </w:rPr>
        <w:t>№ 45.8</w:t>
      </w:r>
      <w:r w:rsidR="00231A87">
        <w:rPr>
          <w:b/>
        </w:rPr>
        <w:t>/5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F85ED8" w:rsidRDefault="003C4459" w:rsidP="00F85ED8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r w:rsidRPr="003C4459"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  <w:r w:rsidR="00F85ED8"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</w:p>
    <w:p w:rsidR="00F850BB" w:rsidRDefault="00F850BB" w:rsidP="00F850BB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>26 мая</w:t>
      </w:r>
      <w:r w:rsidR="00870D3F"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auto"/>
        </w:rPr>
        <w:t>2016</w:t>
      </w:r>
      <w:r w:rsidR="003C4459">
        <w:rPr>
          <w:rFonts w:ascii="Times New Roman" w:eastAsia="Times New Roman" w:hAnsi="Times New Roman" w:cs="Times New Roman"/>
          <w:b/>
          <w:i/>
          <w:color w:val="auto"/>
        </w:rPr>
        <w:t xml:space="preserve">г. № </w:t>
      </w:r>
      <w:r>
        <w:rPr>
          <w:rFonts w:ascii="Times New Roman" w:eastAsia="Times New Roman" w:hAnsi="Times New Roman" w:cs="Times New Roman"/>
          <w:b/>
          <w:i/>
          <w:color w:val="auto"/>
        </w:rPr>
        <w:t>22.3/5</w:t>
      </w:r>
      <w:r w:rsidR="003C4459"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«</w:t>
      </w:r>
      <w:r w:rsidRPr="00F850BB">
        <w:rPr>
          <w:rFonts w:ascii="Times New Roman" w:eastAsia="Times New Roman" w:hAnsi="Times New Roman" w:cs="Times New Roman"/>
          <w:b/>
          <w:i/>
          <w:color w:val="auto"/>
        </w:rPr>
        <w:t xml:space="preserve">Об утверждении </w:t>
      </w:r>
    </w:p>
    <w:p w:rsidR="00F850BB" w:rsidRPr="00F850BB" w:rsidRDefault="00F850BB" w:rsidP="00F850BB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F850BB">
        <w:rPr>
          <w:rFonts w:ascii="Times New Roman" w:eastAsia="Times New Roman" w:hAnsi="Times New Roman" w:cs="Times New Roman"/>
          <w:b/>
          <w:i/>
          <w:color w:val="auto"/>
        </w:rPr>
        <w:t>инструкции по делопроизводству органов</w:t>
      </w:r>
    </w:p>
    <w:p w:rsidR="00F850BB" w:rsidRDefault="00F850BB" w:rsidP="00F850BB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F850BB">
        <w:rPr>
          <w:rFonts w:ascii="Times New Roman" w:eastAsia="Times New Roman" w:hAnsi="Times New Roman" w:cs="Times New Roman"/>
          <w:b/>
          <w:i/>
          <w:color w:val="auto"/>
        </w:rPr>
        <w:t>местного самоуправления внутригородского</w:t>
      </w:r>
    </w:p>
    <w:p w:rsidR="005276F4" w:rsidRDefault="005276F4" w:rsidP="00F850BB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 муниципального образования </w:t>
      </w:r>
      <w:r w:rsidR="00F850BB" w:rsidRPr="00F850BB">
        <w:rPr>
          <w:rFonts w:ascii="Times New Roman" w:eastAsia="Times New Roman" w:hAnsi="Times New Roman" w:cs="Times New Roman"/>
          <w:b/>
          <w:i/>
          <w:color w:val="auto"/>
        </w:rPr>
        <w:t>Санкт-Петер</w:t>
      </w:r>
      <w:r w:rsidR="00F850BB">
        <w:rPr>
          <w:rFonts w:ascii="Times New Roman" w:eastAsia="Times New Roman" w:hAnsi="Times New Roman" w:cs="Times New Roman"/>
          <w:b/>
          <w:i/>
          <w:color w:val="auto"/>
        </w:rPr>
        <w:t xml:space="preserve">бурга </w:t>
      </w:r>
    </w:p>
    <w:p w:rsidR="00900EED" w:rsidRPr="005276F4" w:rsidRDefault="00F850BB" w:rsidP="00F850BB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>Муниципальный округ № 15</w:t>
      </w:r>
      <w:r w:rsidR="003C4459">
        <w:rPr>
          <w:rFonts w:ascii="Times New Roman" w:eastAsia="Times New Roman" w:hAnsi="Times New Roman" w:cs="Times New Roman"/>
          <w:b/>
          <w:i/>
        </w:rPr>
        <w:t>»</w:t>
      </w:r>
    </w:p>
    <w:p w:rsidR="00B55B88" w:rsidRDefault="00B55B88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B55B88" w:rsidRDefault="00B55B88" w:rsidP="00B55B88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 w:rsidRPr="00B55B88">
        <w:rPr>
          <w:sz w:val="24"/>
          <w:szCs w:val="24"/>
        </w:rPr>
        <w:t>В целях приведения нормативно-правовых актов,</w:t>
      </w:r>
      <w:r w:rsidR="00455ECB">
        <w:rPr>
          <w:sz w:val="24"/>
          <w:szCs w:val="24"/>
        </w:rPr>
        <w:t xml:space="preserve"> принятых Муниципальным Советом </w:t>
      </w:r>
      <w:r w:rsidRPr="00B55B88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в соответствие </w:t>
      </w:r>
      <w:r w:rsidRPr="00B55B88">
        <w:rPr>
          <w:rStyle w:val="grame"/>
          <w:sz w:val="24"/>
          <w:szCs w:val="24"/>
        </w:rPr>
        <w:t>с</w:t>
      </w:r>
      <w:r w:rsidRPr="00B55B88">
        <w:rPr>
          <w:sz w:val="24"/>
          <w:szCs w:val="24"/>
        </w:rPr>
        <w:t xml:space="preserve"> действующим законодательством</w:t>
      </w:r>
      <w:r w:rsidR="00900EED" w:rsidRPr="00B55B88">
        <w:rPr>
          <w:sz w:val="24"/>
          <w:szCs w:val="24"/>
        </w:rP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B55B88" w:rsidRPr="005B387E" w:rsidRDefault="00C947AD" w:rsidP="005B387E">
      <w:pPr>
        <w:spacing w:after="120" w:line="276" w:lineRule="auto"/>
        <w:rPr>
          <w:rFonts w:ascii="Times New Roman" w:hAnsi="Times New Roman" w:cs="Times New Roman"/>
          <w:b/>
        </w:rPr>
      </w:pPr>
      <w:r w:rsidRPr="00C947AD">
        <w:rPr>
          <w:rFonts w:ascii="Times New Roman" w:hAnsi="Times New Roman" w:cs="Times New Roman"/>
          <w:b/>
        </w:rPr>
        <w:t>Р Е Ш И Л:</w:t>
      </w:r>
    </w:p>
    <w:p w:rsidR="000165B5" w:rsidRPr="003739C0" w:rsidRDefault="00B55B88" w:rsidP="003739C0">
      <w:pPr>
        <w:spacing w:after="120"/>
        <w:jc w:val="both"/>
        <w:rPr>
          <w:rFonts w:ascii="Times New Roman" w:eastAsia="Times New Roman" w:hAnsi="Times New Roman" w:cs="Times New Roman"/>
        </w:rPr>
      </w:pPr>
      <w:r w:rsidRPr="00B55B88"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Муниципальный округ № 15</w:t>
      </w:r>
      <w:r w:rsidR="003739C0">
        <w:rPr>
          <w:rFonts w:ascii="Times New Roman" w:hAnsi="Times New Roman" w:cs="Times New Roman"/>
        </w:rPr>
        <w:t xml:space="preserve"> от 26 мая 2016г. № 22.3/5</w:t>
      </w:r>
      <w:r w:rsidR="00E838CC">
        <w:rPr>
          <w:rFonts w:ascii="Times New Roman" w:hAnsi="Times New Roman" w:cs="Times New Roman"/>
        </w:rPr>
        <w:t xml:space="preserve"> </w:t>
      </w:r>
      <w:r w:rsidR="003739C0" w:rsidRPr="003739C0">
        <w:rPr>
          <w:rFonts w:ascii="Times New Roman" w:eastAsia="Times New Roman" w:hAnsi="Times New Roman" w:cs="Times New Roman"/>
        </w:rPr>
        <w:t>«Об утверждении инструк</w:t>
      </w:r>
      <w:r w:rsidR="003739C0">
        <w:rPr>
          <w:rFonts w:ascii="Times New Roman" w:eastAsia="Times New Roman" w:hAnsi="Times New Roman" w:cs="Times New Roman"/>
        </w:rPr>
        <w:t xml:space="preserve">ции по делопроизводству органов </w:t>
      </w:r>
      <w:r w:rsidR="003739C0" w:rsidRPr="003739C0">
        <w:rPr>
          <w:rFonts w:ascii="Times New Roman" w:eastAsia="Times New Roman" w:hAnsi="Times New Roman" w:cs="Times New Roman"/>
        </w:rPr>
        <w:t xml:space="preserve">местного </w:t>
      </w:r>
      <w:r w:rsidR="003739C0">
        <w:rPr>
          <w:rFonts w:ascii="Times New Roman" w:eastAsia="Times New Roman" w:hAnsi="Times New Roman" w:cs="Times New Roman"/>
        </w:rPr>
        <w:t xml:space="preserve">самоуправления внутригородского муниципального образования </w:t>
      </w:r>
      <w:r w:rsidR="003739C0" w:rsidRPr="003739C0">
        <w:rPr>
          <w:rFonts w:ascii="Times New Roman" w:eastAsia="Times New Roman" w:hAnsi="Times New Roman" w:cs="Times New Roman"/>
        </w:rPr>
        <w:t>Санкт-Петербурга Муниципальный округ № 15»</w:t>
      </w:r>
      <w:r w:rsidR="00E838CC">
        <w:rPr>
          <w:rFonts w:ascii="Times New Roman" w:eastAsia="Times New Roman" w:hAnsi="Times New Roman" w:cs="Times New Roman"/>
        </w:rPr>
        <w:t xml:space="preserve"> </w:t>
      </w:r>
      <w:r w:rsidRPr="00B55B88">
        <w:rPr>
          <w:rFonts w:ascii="Times New Roman" w:hAnsi="Times New Roman" w:cs="Times New Roman"/>
        </w:rPr>
        <w:t>– отменить</w:t>
      </w:r>
      <w:r>
        <w:rPr>
          <w:rFonts w:ascii="Times New Roman" w:hAnsi="Times New Roman" w:cs="Times New Roman"/>
        </w:rPr>
        <w:t>.</w:t>
      </w:r>
    </w:p>
    <w:p w:rsidR="000165B5" w:rsidRPr="000165B5" w:rsidRDefault="000165B5" w:rsidP="000165B5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 xml:space="preserve">Настоящее </w:t>
      </w:r>
      <w:r w:rsidR="003739C0">
        <w:rPr>
          <w:rFonts w:ascii="Times New Roman" w:eastAsia="Times New Roman" w:hAnsi="Times New Roman" w:cs="Times New Roman"/>
        </w:rPr>
        <w:t>Р</w:t>
      </w:r>
      <w:r>
        <w:rPr>
          <w:rFonts w:ascii="Times New Roman" w:eastAsia="Times New Roman" w:hAnsi="Times New Roman" w:cs="Times New Roman"/>
        </w:rPr>
        <w:t>ешение подлежит официальному опубликованию.</w:t>
      </w:r>
    </w:p>
    <w:p w:rsidR="000165B5" w:rsidRPr="00932DE2" w:rsidRDefault="000165B5" w:rsidP="000165B5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932DE2">
        <w:rPr>
          <w:rFonts w:ascii="Times New Roman" w:eastAsia="Times New Roman" w:hAnsi="Times New Roman" w:cs="Times New Roman"/>
        </w:rPr>
        <w:t>. Решение  в</w:t>
      </w:r>
      <w:r w:rsidR="003739C0">
        <w:rPr>
          <w:rFonts w:ascii="Times New Roman" w:eastAsia="Times New Roman" w:hAnsi="Times New Roman" w:cs="Times New Roman"/>
        </w:rPr>
        <w:t>ступает в силу в соответствии с действующим законодательством.</w:t>
      </w:r>
    </w:p>
    <w:p w:rsidR="000165B5" w:rsidRPr="000165B5" w:rsidRDefault="000165B5" w:rsidP="000165B5">
      <w:pPr>
        <w:spacing w:after="120"/>
        <w:jc w:val="both"/>
        <w:rPr>
          <w:rFonts w:ascii="Times New Roman" w:hAnsi="Times New Roman" w:cs="Times New Roman"/>
        </w:rPr>
      </w:pPr>
    </w:p>
    <w:p w:rsidR="00900EED" w:rsidRDefault="00900EED" w:rsidP="00B55B88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</w:p>
    <w:p w:rsidR="00C947AD" w:rsidRPr="00C947AD" w:rsidRDefault="00377172" w:rsidP="00C94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r w:rsidR="00C947AD" w:rsidRPr="00C947AD">
        <w:rPr>
          <w:rFonts w:ascii="Times New Roman" w:hAnsi="Times New Roman" w:cs="Times New Roman"/>
        </w:rPr>
        <w:t xml:space="preserve">муниципального образования, 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исполняющий полномочия председателя</w:t>
      </w:r>
      <w:r w:rsidR="00E838CC">
        <w:rPr>
          <w:rFonts w:ascii="Times New Roman" w:hAnsi="Times New Roman" w:cs="Times New Roman"/>
        </w:rPr>
        <w:t xml:space="preserve"> 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муниципального совета</w:t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="00E838CC">
        <w:rPr>
          <w:rFonts w:ascii="Times New Roman" w:hAnsi="Times New Roman" w:cs="Times New Roman"/>
        </w:rPr>
        <w:t xml:space="preserve">                            </w:t>
      </w:r>
      <w:r w:rsidRPr="00C947AD">
        <w:rPr>
          <w:rFonts w:ascii="Times New Roman" w:hAnsi="Times New Roman" w:cs="Times New Roman"/>
        </w:rPr>
        <w:t>Т.Г. Буянова</w:t>
      </w:r>
    </w:p>
    <w:p w:rsidR="00AF2B93" w:rsidRPr="00900EED" w:rsidRDefault="00AF2B93"/>
    <w:sectPr w:rsidR="00AF2B93" w:rsidRPr="00900EED" w:rsidSect="00B55B88">
      <w:pgSz w:w="11905" w:h="16837"/>
      <w:pgMar w:top="851" w:right="1077" w:bottom="1440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DD1"/>
    <w:rsid w:val="000165B5"/>
    <w:rsid w:val="000365CB"/>
    <w:rsid w:val="000701B5"/>
    <w:rsid w:val="000B506E"/>
    <w:rsid w:val="00100F8E"/>
    <w:rsid w:val="0010407B"/>
    <w:rsid w:val="001147F1"/>
    <w:rsid w:val="00193DEA"/>
    <w:rsid w:val="001A0840"/>
    <w:rsid w:val="001B0F31"/>
    <w:rsid w:val="0021259D"/>
    <w:rsid w:val="00231A87"/>
    <w:rsid w:val="00236E46"/>
    <w:rsid w:val="00237D69"/>
    <w:rsid w:val="00241237"/>
    <w:rsid w:val="00255C58"/>
    <w:rsid w:val="00257BC8"/>
    <w:rsid w:val="00326723"/>
    <w:rsid w:val="003504A7"/>
    <w:rsid w:val="003739C0"/>
    <w:rsid w:val="00377172"/>
    <w:rsid w:val="00387A23"/>
    <w:rsid w:val="003C4459"/>
    <w:rsid w:val="003C53F0"/>
    <w:rsid w:val="00415240"/>
    <w:rsid w:val="00453DB9"/>
    <w:rsid w:val="00455ECB"/>
    <w:rsid w:val="004571BE"/>
    <w:rsid w:val="005276F4"/>
    <w:rsid w:val="005525A4"/>
    <w:rsid w:val="005A5CB4"/>
    <w:rsid w:val="005B387E"/>
    <w:rsid w:val="005B6DF1"/>
    <w:rsid w:val="005F1636"/>
    <w:rsid w:val="00643B58"/>
    <w:rsid w:val="006A3DD7"/>
    <w:rsid w:val="006B6D2B"/>
    <w:rsid w:val="00702022"/>
    <w:rsid w:val="00715A01"/>
    <w:rsid w:val="00720609"/>
    <w:rsid w:val="007240A7"/>
    <w:rsid w:val="00792159"/>
    <w:rsid w:val="007B3DD1"/>
    <w:rsid w:val="007D3894"/>
    <w:rsid w:val="00840F1B"/>
    <w:rsid w:val="00870D3F"/>
    <w:rsid w:val="00880F3F"/>
    <w:rsid w:val="00900EED"/>
    <w:rsid w:val="009A238B"/>
    <w:rsid w:val="009C729D"/>
    <w:rsid w:val="00A71962"/>
    <w:rsid w:val="00A73E36"/>
    <w:rsid w:val="00A90F95"/>
    <w:rsid w:val="00A94B98"/>
    <w:rsid w:val="00AD14E0"/>
    <w:rsid w:val="00AE0B1C"/>
    <w:rsid w:val="00AF2B93"/>
    <w:rsid w:val="00B07A38"/>
    <w:rsid w:val="00B111B8"/>
    <w:rsid w:val="00B33567"/>
    <w:rsid w:val="00B55B88"/>
    <w:rsid w:val="00BA28B1"/>
    <w:rsid w:val="00BA7B77"/>
    <w:rsid w:val="00C50BD2"/>
    <w:rsid w:val="00C830BD"/>
    <w:rsid w:val="00C947AD"/>
    <w:rsid w:val="00D0191A"/>
    <w:rsid w:val="00D574E6"/>
    <w:rsid w:val="00D57AB4"/>
    <w:rsid w:val="00D65568"/>
    <w:rsid w:val="00DA42D2"/>
    <w:rsid w:val="00DE53CA"/>
    <w:rsid w:val="00DF3E97"/>
    <w:rsid w:val="00E36EAC"/>
    <w:rsid w:val="00E838CC"/>
    <w:rsid w:val="00E949CE"/>
    <w:rsid w:val="00F240A1"/>
    <w:rsid w:val="00F464AF"/>
    <w:rsid w:val="00F850BB"/>
    <w:rsid w:val="00F85ED8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0D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70D3F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1208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2018-03-27T09:19:00Z</cp:lastPrinted>
  <dcterms:created xsi:type="dcterms:W3CDTF">2018-03-28T07:04:00Z</dcterms:created>
  <dcterms:modified xsi:type="dcterms:W3CDTF">2018-03-28T07:04:00Z</dcterms:modified>
</cp:coreProperties>
</file>