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528" w:rsidRPr="00BD3528" w:rsidRDefault="00BD3528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D3528" w:rsidRPr="00BD3528" w:rsidRDefault="00E65800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BD3528" w:rsidRPr="00BD3528" w:rsidRDefault="00E65800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743B4D" w:rsidRDefault="00E65800" w:rsidP="00743B4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743B4D" w:rsidRPr="00E65800" w:rsidRDefault="00E65800" w:rsidP="00743B4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(Местная Администрация  МО </w:t>
      </w:r>
      <w:proofErr w:type="spellStart"/>
      <w:proofErr w:type="gramStart"/>
      <w:r w:rsidRPr="00E65800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E65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15 )</w:t>
      </w:r>
    </w:p>
    <w:p w:rsidR="00BD3528" w:rsidRPr="00BD3528" w:rsidRDefault="00BD3528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528" w:rsidRPr="00BD3528" w:rsidRDefault="00BD3528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</w:t>
      </w:r>
    </w:p>
    <w:p w:rsidR="00BD3528" w:rsidRPr="00BD3528" w:rsidRDefault="00BD3528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528" w:rsidRPr="00BD3528" w:rsidRDefault="00AE7C36" w:rsidP="00BD35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7C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03.05.2018</w:t>
      </w:r>
      <w:r w:rsidR="00637D0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г.</w:t>
      </w:r>
      <w:bookmarkStart w:id="0" w:name="_GoBack"/>
      <w:bookmarkEnd w:id="0"/>
      <w:r w:rsidR="00BD3528" w:rsidRPr="00AE7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D3528" w:rsidRPr="00AE7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A68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7.2</w:t>
      </w:r>
    </w:p>
    <w:p w:rsidR="00BD3528" w:rsidRPr="00BD3528" w:rsidRDefault="00BD3528" w:rsidP="00BD3528">
      <w:pPr>
        <w:spacing w:after="0" w:line="240" w:lineRule="exact"/>
        <w:ind w:right="32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3528" w:rsidRPr="008A683C" w:rsidRDefault="00BD3528" w:rsidP="008A683C">
      <w:pPr>
        <w:tabs>
          <w:tab w:val="left" w:pos="5245"/>
          <w:tab w:val="left" w:pos="5529"/>
          <w:tab w:val="left" w:pos="5670"/>
        </w:tabs>
        <w:spacing w:after="0" w:line="240" w:lineRule="exact"/>
        <w:ind w:right="481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8A68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 утверждении Положения о порядке и сроках рассмотрения документов, необходимых для назначения, перерасчета ежемесячной доплаты за стаж лицам, замещавшим муниципальные должности на постоянной основе в органах местного самоуправления и муниципальных</w:t>
      </w:r>
      <w:r w:rsidR="008A68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8A68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органах внутригородского муниципального образования Санкт-Петербурга </w:t>
      </w:r>
      <w:r w:rsidR="008A68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Муниципальный округ № 15</w:t>
      </w:r>
      <w:r w:rsidRPr="008A68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приостановления, возобновления, прекращения выплаты ежемесячной доплаты за стаж</w:t>
      </w:r>
    </w:p>
    <w:p w:rsidR="00BD3528" w:rsidRPr="00BD3528" w:rsidRDefault="00BD3528" w:rsidP="00BD35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3528" w:rsidRDefault="00BD3528" w:rsidP="00BD35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Законом Санкт-Петербурга от 21.12.2016 № 741-117 «О ежемесячной доплате к страховой пенсии по старости, страховой пенсии по инвалидности, пенсии за выслугу лет лицам, замещавшим муниципальные должности на постоянной основе в органах местного самоуправления и муниципальных органах внутригородских муниципальных образований Санкт-Петербурга», Постановлением Правительства Санкт-Петербурга от 28.03.2017 № 190 «О мерах по реализации статьи 6 и пункта 10 статьи 7 Закона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«О ежемесячной доплате к страховой пенсии по старости, страховой пенсии по инвалидности, пенсии за выслугу лет лицам, замещавшим муниципальные должности на постоянной основе в органах местного самоуправления и муниципальных органах внутригородских муниципальных образований Санкт-Петербурга», Распоряжением Комитета по социальной политике Санкт-Петербурга от 30.03.2017 года № 131-р «О мерах по реализации постановления Правительства Санкт-Петербурга от 28.03.2017 № 190» </w:t>
      </w:r>
      <w:r w:rsidRPr="00BD35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на основании Устава 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Санкт-Петербурга </w:t>
      </w:r>
      <w:r w:rsidR="00BA0C2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A0C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0C24" w:rsidRPr="00BA0C2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BA0C24" w:rsidRPr="00BD3528" w:rsidRDefault="00BA0C24" w:rsidP="00BD35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528" w:rsidRPr="00BA0C24" w:rsidRDefault="00BA0C24" w:rsidP="00BD3528">
      <w:pPr>
        <w:spacing w:after="12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C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</w:t>
      </w:r>
      <w:r w:rsidRPr="00BA0C2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BD3528" w:rsidRPr="00BD3528" w:rsidRDefault="00BD3528" w:rsidP="00BD3528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Положение о порядке и сроках рассмотрения документов, необходимых для назначения, перерасчета ежемесячной доплаты за стаж лицам, замещавшим муниципальные должности на постоянной основе в органах местного самоуправления и муниципальных органах внутригородского муниципального образования Санкт-Петербурга</w:t>
      </w:r>
      <w:r w:rsidR="00C30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приостановления, возобновления, прекращения выплаты ежемесячной доплаты за стаж согласно Приложению № 1.</w:t>
      </w:r>
    </w:p>
    <w:p w:rsidR="00BD3528" w:rsidRPr="00BD3528" w:rsidRDefault="00BD3528" w:rsidP="00BD3528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D3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Назначить ответственным лицом за рассмотрение документов, необходимых для назначения, приостановления, возобновления, прекращения выплаты ежемесячной доплаты за стаж лицам, замещавшим муниципальные должности на постоянной основе в органах местного самоуправления и муниципальных органах 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 w:rsidR="00C3044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BD3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руководителя </w:t>
      </w:r>
      <w:r w:rsidR="00C30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организационно-кадрового отдела М</w:t>
      </w:r>
      <w:r w:rsidRPr="00BD3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естной </w:t>
      </w:r>
      <w:r w:rsidR="00C30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 w:rsidR="00C3044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="00AA0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Л.И. Сураеву.</w:t>
      </w:r>
      <w:proofErr w:type="gramEnd"/>
    </w:p>
    <w:p w:rsidR="00BD3528" w:rsidRPr="00BD3528" w:rsidRDefault="00BD3528" w:rsidP="00BD3528">
      <w:p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вступает в силу на следующий день после его официального опубликования.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по</w:t>
      </w:r>
      <w:r w:rsidR="00743B4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становления остается за главой Местной 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инистрации внутригородского муниципального образования Санкт-Петербурга </w:t>
      </w:r>
      <w:r w:rsidR="00743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528" w:rsidRPr="00BD3528" w:rsidRDefault="00BD3528" w:rsidP="00BD352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BD352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Глава </w:t>
      </w:r>
      <w:r w:rsidR="00743B4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Местной Ад</w:t>
      </w:r>
      <w:r w:rsidRPr="00BD352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министрации</w:t>
      </w:r>
      <w:r w:rsidR="00743B4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С.Н. Черкасов</w:t>
      </w:r>
    </w:p>
    <w:p w:rsidR="00BD3528" w:rsidRPr="00BD3528" w:rsidRDefault="00BD3528" w:rsidP="00BD352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  <w:proofErr w:type="gramStart"/>
      <w:r w:rsidR="00F60A9D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t>естной</w:t>
      </w:r>
      <w:proofErr w:type="gramEnd"/>
      <w:r w:rsidRP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D3528" w:rsidRPr="00BD3528" w:rsidRDefault="00F60A9D" w:rsidP="00BD35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Адм</w:t>
      </w:r>
      <w:r w:rsidR="00BD3528" w:rsidRP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инистрации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15 </w:t>
      </w:r>
      <w:r w:rsid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 </w:t>
      </w:r>
      <w:r w:rsidR="00AE7C36" w:rsidRPr="00AE7C36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03.05.</w:t>
      </w:r>
      <w:r w:rsidRPr="00AE7C36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2018 г.</w:t>
      </w:r>
      <w:r w:rsidRP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</w:t>
      </w:r>
      <w:r w:rsidR="00AE7C36" w:rsidRPr="00AE7C36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7.2</w:t>
      </w: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Положение </w:t>
      </w:r>
    </w:p>
    <w:p w:rsidR="00F60A9D" w:rsidRDefault="00BD3528" w:rsidP="00BD3528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порядке и сроках рассмотрения документов, необходимых для назначения, перерасчета ежемесячной доплаты за стаж лицам, замещавшим муниципальные должности на постоянной основе в органах местного самоуправления и муниципальных органах внутригородского муниципального образования Санкт-Петербурга</w:t>
      </w:r>
      <w:r w:rsidR="00F60A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Муниципальный </w:t>
      </w:r>
    </w:p>
    <w:p w:rsidR="00F60A9D" w:rsidRDefault="00F60A9D" w:rsidP="00BD3528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округ № 15, </w:t>
      </w:r>
      <w:r w:rsidR="00BD3528"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приостановления, возобновления, прекращения выплаты ежемесячной 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доплаты за стаж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3528" w:rsidRPr="00BD3528" w:rsidRDefault="00BD3528" w:rsidP="00BD352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3528" w:rsidRPr="00BD3528" w:rsidRDefault="00BD3528" w:rsidP="00BD352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 разработано в соответствии с Законом Санкт-Петербурга от 21.12.2016 № 741-117 «О ежемесячной доплате к страховой пенсии по старости, страховой пенсии по инвалидности, пенсии за выслугу лет лицам, замещавшим муниципальные должности на постоянной основе в органах местного самоуправления и муниципальных органах внутригородских муниципальных образований Санкт-Петербурга» (далее – Закон № 741-117), Постановлением Правительства Санкт-Петербурга от 28.03.2017 № 190 «О мерах по реализации статьи 6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пункта 10 статьи 7 Закона Санкт-Петербурга «О ежемесячной доплате к страховой пенсии по старости, страховой пенсии по инвалидности, пенсии за выслугу лет лицам, замещавшим муниципальные должности на постоянной основе в органах местного самоуправления и муниципальных органах внутригородских муниципальных образований Санкт-Петербурга», Распоряжением Комитета по социальной политике Санкт-Петербурга от 30.03.2017 года № 131-р «О мерах по реализации постановления Правительства Санкт-Петербурга от 28.03.2017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190» (далее – Распоряжение № 131-р) и устанавливает порядок и сроки оформления документов, необходимых для назначения, перерасчета, ежемесячной доплаты за стаж, приостановления, возобновления, прекращения выплаты ежемесячной доплаты за стаж к страховой пенсии по старости, страховой пенсии по инвалидности, пенсии за выслугу лет лицам, замещавшим муниципальные должности на постоянной основе в органах местного самоуправления и муниципальных органах внутригородского муниципального образования Санкт-Петербурга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</w:t>
      </w:r>
      <w:proofErr w:type="gramEnd"/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доплата к пенсии).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61"/>
      <w:bookmarkEnd w:id="1"/>
    </w:p>
    <w:p w:rsidR="00BD3528" w:rsidRPr="00BD3528" w:rsidRDefault="00BD3528" w:rsidP="00BD352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и сроки рассмотрения документов, необходимых для назначения доплаты к пенсии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назначения доплаты к пенсии лицо, замещавшее муниципальную должность на постоянной основе в органе местного самоуправления или в муниципальном органе внутригородского муниципального образования Санкт-Петербурга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15,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заявитель) обращается в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Местную 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инистрацию внутригородского муниципального образования Санкт-Петербурга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(далее – 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естная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инистрация) с заявлением и документами, предусмотренными статьей 7 Закона № 741-117 и пунктом 2 Порядка оформления и форм документов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необходимых для назначения, перерасчета, приостановления, возобновления, прекращения выплаты доплаты за стаж и ведения Реестра граждан, которым назначена доплата за стаж, утвержденного Распоряжением № 131-р (далее – Порядок,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утвержденный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Распоряжением № 131-р).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Датой обращения за установлением доплаты к пенсии является день приема местной администрацией заявления и всех документов, подтверждающих право на установление доплаты к пенсии.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направлении заявления и документов по почте датой обращения считается дата, указанная на почтовом штемпеле по месту отправления.</w:t>
      </w:r>
    </w:p>
    <w:p w:rsidR="00BD3528" w:rsidRPr="00BD3528" w:rsidRDefault="000234D6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Местной Адм</w:t>
      </w:r>
      <w:r w:rsidR="00BD3528"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инистрации, ответственный за прием заявлений и документов, регистрирует в течение 3 (трех) дней со дня поступления заявление в журнале входящей корреспонденции и выдает заявителю расписку о принятии заявления и документов.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если заявителем представлены не все документы, подтверждающие право на доплату к пенсии, заявитель предупреждается о необходимости представить недостающие документы. В этом случае датой обращения считается дата представления недостающих документов.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После регистрации заявление и прилагаемые к нему документы передаются специалисту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инистрации, ответственному за их рассмотрение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по тексту – специалист Местной 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инистрации).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В течение 10 (десяти) дней со дня регистрации заявления специалист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инистрации рассматривает заявление и документы, предоставленные заявителем.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2.4.1 Специалист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в ходе рассмотрения заявления и документов:</w:t>
      </w:r>
    </w:p>
    <w:p w:rsidR="00BD3528" w:rsidRPr="00BD3528" w:rsidRDefault="00BD3528" w:rsidP="00BD352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проверяет представленные заявление и документы на соответствие требованиям, установленным Законом № 741-117 и Порядком, утвержденным Распоряжением № 131-р (комплектность, правильность заполнения, достоверность и полнота представленных сведений);</w:t>
      </w:r>
    </w:p>
    <w:p w:rsidR="00BD3528" w:rsidRPr="00BD3528" w:rsidRDefault="00BD3528" w:rsidP="00BD352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определяет в соответствии</w:t>
      </w:r>
      <w:r w:rsidRPr="00BD3528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действующим законодательством наличие либо отсутствие</w:t>
      </w:r>
      <w:r w:rsidRPr="00BD3528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 на получение доплаты к пенсии</w:t>
      </w:r>
      <w:r w:rsidRPr="00BD3528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условий реализации указанного права, в том числе: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проверяет наличие права на получение доплаты к пенсии, предусмотренного статьями 1 и 2 Закона № 741-117;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BD3528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проверяет отсутствие факта установления в соответствии с законодательством Российской Федерации, законодательством Санкт-Петербурга, законодательством других субъектов Российской Федерации, муниципальными правовыми актами органов местного самоуправления других субъектов Российской Федерации доплат или иных выплат к пенсии, связанных с замещением государственных должностей Российской Федерации, государственных должностей Санкт-Петербурга, государственных должностей других субъектов Российской Федерации, должностей федеральной государственной гражданской службы и государственной гражданской службы Санкт-Петербурга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государственной гражданской службы других субъектов Российской Федерации, муниципальных должностей и должностей муниципальной службы в органах местного самоуправления муниципальных образований других субъектов Российской Федерации.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 При установлении факта отсутствия каког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их)-либо документа(</w:t>
      </w:r>
      <w:proofErr w:type="spell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предусмотренных пунктом 2 статьи 7 Закона № 741-117 и пунктом 2 Порядка, утвержденного Распоряжением № 131-р, специалист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инистрации запрашивает у заявителя недостающие документы.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По результатам осуществления действий, указанных в пункте 2.4 настоящего Положения,</w:t>
      </w:r>
      <w:r w:rsidRPr="00BD3528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Местной 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готовит проект Постановления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о назначении доплаты к пенсии либо об отказе в назначении доплаты к пенсии с указанием оснований отказа (далее – проект Постановления).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2.6. Те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оекта Постановления о назначении доплаты к пенсии должен иметь вводную и распорядительную части.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Вводная часть проекта Постановления должна содержать указание на нормативные правовые акты, в соответствии с которыми назначается доплата к пенсии (наименование, дата принятия, номер).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Распорядительная часть проекта Постановления обязательно должна содержать</w:t>
      </w:r>
    </w:p>
    <w:p w:rsidR="00BD3528" w:rsidRPr="00BD3528" w:rsidRDefault="00BD3528" w:rsidP="00BD3528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 о назначении доплаты к пенсии;</w:t>
      </w:r>
    </w:p>
    <w:p w:rsidR="00BD3528" w:rsidRPr="00BD3528" w:rsidRDefault="00BD3528" w:rsidP="00BD3528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фамилию, имя, отчество лица, которому назначена доплата к пенсии;</w:t>
      </w:r>
    </w:p>
    <w:p w:rsidR="00BD3528" w:rsidRPr="00BD3528" w:rsidRDefault="00BD3528" w:rsidP="00BD3528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 муниципальной должности, в соответствии с должностным окладом по которой устанавливается размер доплаты к пенсии;</w:t>
      </w:r>
    </w:p>
    <w:p w:rsidR="00BD3528" w:rsidRPr="00BD3528" w:rsidRDefault="00BD3528" w:rsidP="00BD3528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конкретный размер назначаемой доплаты к пенсии;</w:t>
      </w:r>
    </w:p>
    <w:p w:rsidR="00BD3528" w:rsidRPr="00BD3528" w:rsidRDefault="00BD3528" w:rsidP="00BD3528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день, с которого назначается доплата к пенсии;</w:t>
      </w:r>
    </w:p>
    <w:p w:rsidR="00BD3528" w:rsidRPr="00BD3528" w:rsidRDefault="00BD3528" w:rsidP="00BD3528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поручение о контроле исполнения постановления с указанием, на кого возложена обязанность по контролю.</w:t>
      </w:r>
      <w:r w:rsidRPr="00BD3528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2.7. Те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оекта Постановления об отказе в назначении доплаты к пенсии должен содержать ссылку на положения действующего законодательства, в соответствии с которыми в назначении доплаты к пенсии отказано.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2.8. Постановление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о назначении доплаты к пенсии либо об отказе в назначении доплаты к пенсии принимается в течение 30 (тридцати) дней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обращения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заявителя и представления всех необходимых документов. 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В случае принятия решения о назначен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доплаты к пенсии специалист Местной 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производит расчет размера доплаты к пенсии по форме, установленной Порядком, утвержденным Распоряжением № 131-р.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2.10. В случае принятия решения об отказе в назначении доплаты к пенсии (отсутствие правовых оснований для назначения доплаты к пенсии), в том числе по причинам несоответствия представленных документов установленным законодательством требованиям, в течение 5 (пяти) рабочих дней пос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ле принятия решения специалист Местной 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письменно информирует заявителя о причинах отказа.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2.11. Специалист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формирует личное дело заявителя, в которое подшиваются заявление, представленные заявителем документы, постановление о назначении доплаты к пенсии или копия письма об отказе, при необходимости - копии нормативных и информационных документов, подтверждающих право на доплату к пенсии (далее - личное дело).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2.12.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5 (пяти) рабочих дней после принятия решения о назначении доплаты к пенсии специалист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письменно информирует заявителя и направляет личное дело с извещением, по форме, установленной Порядком, утвержденным Распоряжением № 131-р, в Санкт-Петербургское государственное казенное учреждение «Городской информационно-расчетный центр» (далее - Городской центр).</w:t>
      </w:r>
      <w:proofErr w:type="gramEnd"/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2.13. Выплата доплаты к пенсии производится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дминистрацией через отделение почтовой связи по месту жительства заявителя в Санкт-Петербурге либо в кредитную организацию в соответствии с данными, указанными заявителем.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и сроки рассмотрения документов, необходимых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перерасчета, приостановления, возобновления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прекращения выплаты доплаты к пенсии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Перерасчет, приостановление, возобновление и прекращение выплаты доплаты к пенсии производится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Местной 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дминистрацией в случаях, установленных статьями 8-9 Закона № 741-117.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Оформление документов, необходимых для перерасчета доплаты к пенсии, в связи с изменением условий назначения доплаты к пенсии производится на основании заявления и документов, подтверждающих право на перерасчет, в порядке, установленном разделом 2 настоящего Положения.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документов, необходимых для приостановления, возобновления, прекращения выплаты доплаты за стаж, производится на основании заявления и документов, представленных за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явителем, или полученных Местной 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дминистрацией сведений, влекущих приостановление, возобновление, прекращение выплаты доплаты за стаж в течение 3 (трех) рабочих дней с даты обращения заявителя с заявлением и необходимыми документами или получения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дминистрацией сведений, влекущих приостановление, возобновление и прекращение выплаты доплаты к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Решение о перерасчете, приостановления, возобновления и прекращения выплаты доплаты к пенсии оформляется Постановлением Местной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и в течение 5 (пяти) рабочих дней после принятия направляется в Городской центр вместе с личным делом заявителя. Также в течение 5 (пяти) рабочих дней о принятом решении информируется заявитель.</w:t>
      </w:r>
    </w:p>
    <w:p w:rsidR="00F91D98" w:rsidRDefault="00F91D98"/>
    <w:sectPr w:rsidR="00F91D98" w:rsidSect="00743B4D">
      <w:headerReference w:type="default" r:id="rId8"/>
      <w:pgSz w:w="11906" w:h="16838"/>
      <w:pgMar w:top="284" w:right="424" w:bottom="709" w:left="1276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309" w:rsidRDefault="00AA4D1D">
      <w:pPr>
        <w:spacing w:after="0" w:line="240" w:lineRule="auto"/>
      </w:pPr>
      <w:r>
        <w:separator/>
      </w:r>
    </w:p>
  </w:endnote>
  <w:endnote w:type="continuationSeparator" w:id="0">
    <w:p w:rsidR="00014309" w:rsidRDefault="00AA4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309" w:rsidRDefault="00AA4D1D">
      <w:pPr>
        <w:spacing w:after="0" w:line="240" w:lineRule="auto"/>
      </w:pPr>
      <w:r>
        <w:separator/>
      </w:r>
    </w:p>
  </w:footnote>
  <w:footnote w:type="continuationSeparator" w:id="0">
    <w:p w:rsidR="00014309" w:rsidRDefault="00AA4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960" w:rsidRDefault="00BD352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37D0C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31431"/>
    <w:multiLevelType w:val="multilevel"/>
    <w:tmpl w:val="7950831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decimal"/>
      <w:isLgl/>
      <w:lvlText w:val="%1.%2."/>
      <w:lvlJc w:val="left"/>
      <w:pPr>
        <w:ind w:left="900" w:hanging="36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260" w:hanging="720"/>
      </w:pPr>
    </w:lvl>
    <w:lvl w:ilvl="4">
      <w:start w:val="1"/>
      <w:numFmt w:val="decimal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620" w:hanging="1080"/>
      </w:pPr>
    </w:lvl>
    <w:lvl w:ilvl="6">
      <w:start w:val="1"/>
      <w:numFmt w:val="decimal"/>
      <w:isLgl/>
      <w:lvlText w:val="%1.%2.%3.%4.%5.%6.%7."/>
      <w:lvlJc w:val="left"/>
      <w:pPr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</w:lvl>
  </w:abstractNum>
  <w:abstractNum w:abstractNumId="1">
    <w:nsid w:val="1A707371"/>
    <w:multiLevelType w:val="hybridMultilevel"/>
    <w:tmpl w:val="33940792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05633A"/>
    <w:multiLevelType w:val="hybridMultilevel"/>
    <w:tmpl w:val="1936B46E"/>
    <w:lvl w:ilvl="0" w:tplc="8E76C55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2803E59"/>
    <w:multiLevelType w:val="hybridMultilevel"/>
    <w:tmpl w:val="27B8169E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28"/>
    <w:rsid w:val="00014309"/>
    <w:rsid w:val="000234D6"/>
    <w:rsid w:val="003B74A4"/>
    <w:rsid w:val="00637D0C"/>
    <w:rsid w:val="00743B4D"/>
    <w:rsid w:val="008A683C"/>
    <w:rsid w:val="00AA0314"/>
    <w:rsid w:val="00AA4D1D"/>
    <w:rsid w:val="00AE7C36"/>
    <w:rsid w:val="00BA0C24"/>
    <w:rsid w:val="00BD3528"/>
    <w:rsid w:val="00C30446"/>
    <w:rsid w:val="00E65800"/>
    <w:rsid w:val="00F60A9D"/>
    <w:rsid w:val="00F9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D35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D35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D35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D35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2062</Words>
  <Characters>11757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Евстафиева Ирина В.</dc:creator>
  <cp:lastModifiedBy>Елена Владимировна Василькова</cp:lastModifiedBy>
  <cp:revision>12</cp:revision>
  <dcterms:created xsi:type="dcterms:W3CDTF">2018-04-10T07:32:00Z</dcterms:created>
  <dcterms:modified xsi:type="dcterms:W3CDTF">2018-05-04T12:28:00Z</dcterms:modified>
</cp:coreProperties>
</file>