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3BF" w:rsidRDefault="000013BF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="000415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нутригородское 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образование</w:t>
      </w:r>
    </w:p>
    <w:p w:rsidR="0004157C" w:rsidRDefault="0004157C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Санкт-Петербурга</w:t>
      </w:r>
    </w:p>
    <w:p w:rsidR="002B1FD9" w:rsidRPr="0004157C" w:rsidRDefault="000013BF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________________</w:t>
      </w:r>
      <w:r w:rsidR="002B1FD9" w:rsidRPr="0004157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Муниципальный округ № 15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___________</w:t>
      </w:r>
      <w:r w:rsidR="00924B5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______</w:t>
      </w:r>
    </w:p>
    <w:p w:rsidR="00A43B6F" w:rsidRPr="00A43B6F" w:rsidRDefault="00A43B6F" w:rsidP="00A43B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43B6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194352, г. Санкт-Петербург, Сиреневый бульвар д. 18 корп.1 лит. А</w:t>
      </w:r>
    </w:p>
    <w:p w:rsid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B1FD9" w:rsidRPr="002B1FD9" w:rsidRDefault="002B1FD9" w:rsidP="002B1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0C4C6E" w:rsidRDefault="00A1388A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</w:t>
      </w:r>
      <w:r w:rsidR="00E614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</w:t>
      </w:r>
      <w:r w:rsidR="004341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исполнени</w:t>
      </w:r>
      <w:r w:rsidR="000415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местного бюдж</w:t>
      </w:r>
      <w:r w:rsidR="000C4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ета</w:t>
      </w:r>
    </w:p>
    <w:p w:rsidR="00A1388A" w:rsidRPr="00A1388A" w:rsidRDefault="00E61476" w:rsidP="00A138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ьный округ № 15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201</w:t>
      </w:r>
      <w:r w:rsidR="00BC69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A1388A" w:rsidRPr="00A1388A" w:rsidRDefault="00BC6966" w:rsidP="00A138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201</w:t>
      </w:r>
      <w:r w:rsidR="00A560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</w:t>
      </w:r>
      <w:r w:rsidR="00E265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    </w:t>
      </w:r>
      <w:r w:rsid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           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          </w:t>
      </w:r>
      <w:r w:rsidR="00924B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A1388A"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FF6164" w:rsidRPr="00E265C5" w:rsidRDefault="00A1388A" w:rsidP="00E265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 Т.Г.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Секретарь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К.С.</w:t>
      </w:r>
    </w:p>
    <w:p w:rsidR="00FF6164" w:rsidRPr="00FF6164" w:rsidRDefault="00FF6164" w:rsidP="00FF616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F61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924B55" w:rsidRDefault="00E6391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924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рокуратуры Выборгского района: </w:t>
      </w:r>
    </w:p>
    <w:p w:rsidR="00E6391F" w:rsidRDefault="00BC6966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п</w:t>
      </w:r>
      <w:r w:rsidR="00E63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омощник прокурора Выборгского района 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Евстафиева</w:t>
      </w:r>
      <w:proofErr w:type="spellEnd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6A2291" w:rsidRPr="00A1388A" w:rsidRDefault="00BC6966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Главы</w:t>
      </w:r>
      <w:r w:rsidR="00E639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тной Администрации – Голубок Т.Ю.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Главный бухгалтер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Колобова Ю.А.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A560DF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(список прилагается).</w:t>
      </w:r>
    </w:p>
    <w:p w:rsidR="00E61476" w:rsidRDefault="00E61476" w:rsidP="00CE6DB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6966" w:rsidRPr="00BC6966" w:rsidRDefault="00A1388A" w:rsidP="00B0695F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Слушания проводятся на основании 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06.10.2003 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BC6966" w:rsidRP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131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общих принципах организации местного самоуправления в Российской Федерация», Бюджетного кодекса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</w:t>
      </w:r>
      <w:r w:rsidR="00924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 о публичных слушаниях в МО </w:t>
      </w:r>
      <w:proofErr w:type="spellStart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Муници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пального Совета МО </w:t>
      </w:r>
      <w:proofErr w:type="spellStart"/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от 26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.04.201</w:t>
      </w:r>
      <w:r w:rsid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>8г.</w:t>
      </w:r>
      <w:r w:rsid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46.1/5 </w:t>
      </w:r>
      <w:r w:rsid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BC6966" w:rsidRPr="00BC6966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2017 год»</w:t>
      </w:r>
    </w:p>
    <w:p w:rsidR="00B0695F" w:rsidRPr="00E27C08" w:rsidRDefault="00BF0D38" w:rsidP="00B0695F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объявлени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291" w:rsidRP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B0695F" w:rsidRPr="00B069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695F" w:rsidRPr="00B0695F">
        <w:rPr>
          <w:rFonts w:ascii="Times New Roman" w:hAnsi="Times New Roman" w:cs="Times New Roman"/>
          <w:sz w:val="24"/>
          <w:szCs w:val="24"/>
        </w:rPr>
        <w:t xml:space="preserve">по адресу: </w:t>
      </w:r>
      <w:hyperlink r:id="rId5" w:history="1"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</w:rPr>
          <w:t>http://www.mo15.</w:t>
        </w:r>
        <w:proofErr w:type="spellStart"/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spb</w:t>
        </w:r>
        <w:proofErr w:type="spellEnd"/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</w:rPr>
          <w:t>.</w:t>
        </w:r>
        <w:proofErr w:type="spellStart"/>
        <w:r w:rsidR="00B0695F" w:rsidRPr="00B0695F">
          <w:rPr>
            <w:rFonts w:ascii="Times New Roman" w:hAnsi="Times New Roman" w:cs="Times New Roman"/>
            <w:sz w:val="24"/>
            <w:szCs w:val="24"/>
            <w:u w:val="single"/>
            <w:lang w:val="en-US"/>
          </w:rPr>
          <w:t>ru</w:t>
        </w:r>
        <w:proofErr w:type="spellEnd"/>
      </w:hyperlink>
      <w:r w:rsidR="00647ED3">
        <w:rPr>
          <w:rFonts w:ascii="Times New Roman" w:hAnsi="Times New Roman" w:cs="Times New Roman"/>
          <w:sz w:val="24"/>
          <w:szCs w:val="24"/>
        </w:rPr>
        <w:t xml:space="preserve"> и </w:t>
      </w:r>
      <w:r w:rsidR="00647ED3" w:rsidRPr="00647ED3">
        <w:rPr>
          <w:rFonts w:ascii="Times New Roman" w:hAnsi="Times New Roman" w:cs="Times New Roman"/>
          <w:sz w:val="24"/>
          <w:szCs w:val="24"/>
        </w:rPr>
        <w:t>в газете «Петербургские диалоги»</w:t>
      </w:r>
      <w:r w:rsidR="00647ED3">
        <w:rPr>
          <w:rFonts w:ascii="Times New Roman" w:hAnsi="Times New Roman" w:cs="Times New Roman"/>
          <w:sz w:val="24"/>
          <w:szCs w:val="24"/>
        </w:rPr>
        <w:t>.</w:t>
      </w:r>
    </w:p>
    <w:p w:rsidR="00CE6DB0" w:rsidRDefault="00CE6DB0" w:rsidP="00E614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Замечания по порядку ознакомления общественности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проектом 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годового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отчета по исполнению местного бюджета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E6147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ступали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в 1</w:t>
      </w:r>
      <w:r w:rsid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:00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 -</w:t>
      </w:r>
      <w:r w:rsid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Буянова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асписаться в листе регистрации и 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ила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слушания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ED3" w:rsidRP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Муниципальный округ № 15 за 2017 год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открытыми».</w:t>
      </w:r>
    </w:p>
    <w:p w:rsidR="000C4C6E" w:rsidRPr="00A1388A" w:rsidRDefault="000C4C6E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5AD1" w:rsidRDefault="00A1388A" w:rsidP="00B35AD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6A22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лушали</w:t>
      </w:r>
      <w:r w:rsidRPr="00A138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1715AA" w:rsidRPr="00A560DF" w:rsidRDefault="00A1388A" w:rsidP="00B35AD1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Буянов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</w:t>
      </w:r>
      <w:proofErr w:type="spell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1FD9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жители! </w:t>
      </w:r>
      <w:r w:rsid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>26 апреля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647ED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официальном печатном издании МО </w:t>
      </w:r>
      <w:proofErr w:type="spell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C947EB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газете «Петерб</w:t>
      </w:r>
      <w:r w:rsid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>ургские диалоги»</w:t>
      </w:r>
      <w:r w:rsidR="00C947EB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947EB">
        <w:rPr>
          <w:rFonts w:ascii="Times New Roman" w:eastAsia="Times New Roman" w:hAnsi="Times New Roman" w:cs="Times New Roman"/>
          <w:sz w:val="24"/>
          <w:szCs w:val="24"/>
        </w:rPr>
        <w:t xml:space="preserve">№ 10 (100) от 04 мая 2018г.)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Решение Муниципального Совета МО </w:t>
      </w:r>
      <w:proofErr w:type="spellStart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15 от </w:t>
      </w:r>
      <w:r w:rsid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>26.04.2018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46.1/5 </w:t>
      </w:r>
      <w:r w:rsidR="00C947EB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2017 год»</w:t>
      </w:r>
      <w:r w:rsidR="00BF0D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приложениях к решению был опубликован отчет,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выносимый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на публичные слушания. 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всех заинтересованных была возможность заранее ознакомиться с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отчетом об исполнении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47EB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Муниципальный округ № 15 за 2017 год</w:t>
      </w:r>
      <w:r w:rsid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159B" w:rsidRDefault="001715AA" w:rsidP="00B35AD1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</w:t>
      </w:r>
      <w:r w:rsidR="005B15C4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предложений в течени</w:t>
      </w:r>
      <w:proofErr w:type="gramStart"/>
      <w:r w:rsidR="005B15C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5B1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отведенного на прием предложений по отчету об исп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олнении местного бюджета </w:t>
      </w:r>
      <w:r w:rsidR="005B15C4" w:rsidRPr="00C947EB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Санкт-Петербурга Муниципальный округ № 15 за 2017 год</w:t>
      </w:r>
      <w:r w:rsidR="005B1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секретарю не поступило.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ередаю </w:t>
      </w:r>
      <w:r w:rsidR="005B15C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Голубок Т.Ю.</w:t>
      </w:r>
      <w:r w:rsidR="000C4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5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Заместителю </w:t>
      </w:r>
      <w:r w:rsidR="00D6587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 Местн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Администрации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3BA1">
        <w:rPr>
          <w:rFonts w:ascii="Times New Roman" w:eastAsia="Times New Roman" w:hAnsi="Times New Roman" w:cs="Times New Roman"/>
          <w:sz w:val="24"/>
          <w:szCs w:val="24"/>
          <w:lang w:eastAsia="ru-RU"/>
        </w:rPr>
        <w:t>МО Муниципальный округ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14A8C" w:rsidRDefault="001C1B2B" w:rsidP="00B22D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9A5AA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Главы</w:t>
      </w:r>
      <w:r w:rsidR="004341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Местной Администрации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E6D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вечер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по каким-либо причинам не имел возможности предварительно ознакомиться с отчетом, предлагаю сделать это сейчас. Приложение № 1 к решению М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5469A6">
        <w:rPr>
          <w:rFonts w:ascii="Times New Roman" w:eastAsia="Times New Roman" w:hAnsi="Times New Roman" w:cs="Times New Roman"/>
          <w:sz w:val="24"/>
          <w:szCs w:val="24"/>
          <w:lang w:eastAsia="ru-RU"/>
        </w:rPr>
        <w:t>26.04.2018 № 46.1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/5 – 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Показатели доходов местного бюджета внутригородского муниципальног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о образования Санкт-Петербурга Муниципальный округ № 15 за 2017 год</w:t>
      </w:r>
      <w:r w:rsidR="0004157C">
        <w:rPr>
          <w:rFonts w:ascii="Times New Roman" w:eastAsia="Times New Roman" w:hAnsi="Times New Roman" w:cs="Times New Roman"/>
          <w:sz w:val="24"/>
          <w:szCs w:val="24"/>
          <w:lang w:eastAsia="ru-RU"/>
        </w:rPr>
        <w:t>; Приложение № 2 –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Показатели расходов по ведомственной структу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 расходов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местного бюджета внутригородского муниципального образования Санкт-Пете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рбурга Муниципальный округ № 15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2017 год</w:t>
      </w:r>
      <w:r w:rsidR="00D10A7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3 –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Показатели расходов местного бюджета внутригородск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муниципального образования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</w:t>
      </w:r>
      <w:r w:rsidR="0052363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бурга М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2017 год </w:t>
      </w:r>
      <w:r w:rsidR="00B22D2A" w:rsidRP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разделам и подразделам классификации расходов</w:t>
      </w:r>
      <w:r w:rsidR="00B22D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4A8C" w:rsidRDefault="00214A8C" w:rsidP="00214A8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201</w:t>
      </w:r>
      <w:r w:rsidR="0052363C">
        <w:rPr>
          <w:rFonts w:ascii="Times New Roman" w:eastAsia="Times New Roman" w:hAnsi="Times New Roman" w:cs="Times New Roman"/>
          <w:sz w:val="24"/>
          <w:szCs w:val="24"/>
          <w:lang w:eastAsia="ru-RU"/>
        </w:rPr>
        <w:t>7 год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униципальное образование М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проводило работу по следующим направлениям: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комплексное благоустройство территории муниципального образования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общего уровня безопасности населения;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социальными услугами населения по таким направлениям, как отдых, оздоровление, досуг, творчество молодежи, трудовая занятост</w:t>
      </w:r>
      <w:r w:rsidR="00FF5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ь, профилактика правонарушений, </w:t>
      </w:r>
      <w:r w:rsidR="00A56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дорожно-транспортного травматизма,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наркозависимости несовершеннолетних и молодежи</w:t>
      </w:r>
      <w:r w:rsidR="00FF5587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терроризма и экстремизма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профилактических мероприятий по</w:t>
      </w:r>
      <w:r w:rsidR="00B3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предотвращению безнадзорности 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правонарушений среди несовершеннолетних;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и устройство детей-сирот и детей оставшихся без попечения родителей;</w:t>
      </w:r>
    </w:p>
    <w:p w:rsidR="00214A8C" w:rsidRP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досуговых мероприятий для жителей проживающих на территории муниципального образования;</w:t>
      </w:r>
    </w:p>
    <w:p w:rsidR="00214A8C" w:rsidRDefault="00214A8C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Symbol" w:eastAsia="Times New Roman" w:hAnsi="Symbol" w:cs="Times New Roman"/>
          <w:sz w:val="24"/>
          <w:szCs w:val="24"/>
          <w:lang w:eastAsia="ru-RU"/>
        </w:rPr>
        <w:t></w:t>
      </w:r>
      <w:r w:rsidRPr="00214A8C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местных и участие в организации и проведении городских праздничных и зрелищных мероприятий;</w:t>
      </w:r>
    </w:p>
    <w:p w:rsidR="00A560DF" w:rsidRPr="00214A8C" w:rsidRDefault="00A560DF" w:rsidP="00214A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содействия развитию малого бизнеса н</w:t>
      </w:r>
      <w:r w:rsidRPr="00A560DF">
        <w:t xml:space="preserve"> </w:t>
      </w:r>
      <w:r w:rsidRPr="00A560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муниципального образования</w:t>
      </w:r>
    </w:p>
    <w:p w:rsidR="00214A8C" w:rsidRPr="00A560DF" w:rsidRDefault="00214A8C" w:rsidP="00214A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 направлением в 201</w:t>
      </w:r>
      <w:r w:rsidR="0052363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являлось комплексное благоустройство территории муниципального образования. Для проведения работ по комплексному благоустройству территории муниципального образования в местном бюджете на 201</w:t>
      </w:r>
      <w:r w:rsidR="0052363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было запланировано </w:t>
      </w:r>
      <w:r w:rsidR="009A5A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51 099,0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рублей, израсходовано </w:t>
      </w:r>
      <w:r w:rsidR="009A5AA8">
        <w:rPr>
          <w:rFonts w:ascii="Times New Roman" w:eastAsia="Times New Roman" w:hAnsi="Times New Roman" w:cs="Times New Roman"/>
          <w:sz w:val="24"/>
          <w:szCs w:val="24"/>
          <w:lang w:eastAsia="ru-RU"/>
        </w:rPr>
        <w:t>43 358,6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млн.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0021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проведение мероприятий по военно-пат</w:t>
      </w:r>
      <w:r w:rsidR="00E56CB4">
        <w:rPr>
          <w:rFonts w:ascii="Times New Roman" w:eastAsia="Times New Roman" w:hAnsi="Times New Roman" w:cs="Times New Roman"/>
          <w:sz w:val="24"/>
          <w:szCs w:val="24"/>
          <w:lang w:eastAsia="ru-RU"/>
        </w:rPr>
        <w:t>риотическому воспитанию молодежи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муниципального образования было израсходовано </w:t>
      </w:r>
      <w:r w:rsidR="00E30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1 276,9 млн.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="00E30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деятельности по профилактике дорожно-транспортного травматизма за 201</w:t>
      </w:r>
      <w:r w:rsidR="00E305D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были проведены следующие мероприятия, не требующие финансирования: размещение в газете и на официальном сайте собственных информационных материалов и материалов, предоставленных иными субъектами профилактики.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осуществление мероприятий по ор</w:t>
      </w:r>
      <w:r w:rsidR="00EB28D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ганизации и проведению местных и участие в организации и проведении городских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праздничных и иных зрелищных мероприятий на 201</w:t>
      </w:r>
      <w:r w:rsidR="00EB28D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в местном бюджете запланировано </w:t>
      </w:r>
      <w:r w:rsidR="00EB28D0">
        <w:rPr>
          <w:rFonts w:ascii="Times New Roman" w:eastAsia="Times New Roman" w:hAnsi="Times New Roman" w:cs="Times New Roman"/>
          <w:sz w:val="24"/>
          <w:szCs w:val="24"/>
          <w:lang w:eastAsia="ru-RU"/>
        </w:rPr>
        <w:t>20 581,9 млн.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4B5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рублей, 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израсходовано </w:t>
      </w:r>
      <w:r w:rsidR="00EB28D0">
        <w:rPr>
          <w:rFonts w:ascii="Times New Roman" w:eastAsia="Times New Roman" w:hAnsi="Times New Roman" w:cs="Times New Roman"/>
          <w:sz w:val="24"/>
          <w:szCs w:val="24"/>
          <w:lang w:eastAsia="ru-RU"/>
        </w:rPr>
        <w:t>20 578,7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EB28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4A8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реализацию полномочия по охране семьи и детства в местном бюджете на 201</w:t>
      </w:r>
      <w:r w:rsidR="00DB11A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было предусмотрено </w:t>
      </w:r>
      <w:r w:rsidR="00DB11A4">
        <w:rPr>
          <w:rFonts w:ascii="Times New Roman" w:eastAsia="Times New Roman" w:hAnsi="Times New Roman" w:cs="Times New Roman"/>
          <w:sz w:val="24"/>
          <w:szCs w:val="24"/>
          <w:lang w:eastAsia="ru-RU"/>
        </w:rPr>
        <w:t>14 371,7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руб., израсходовано за 201</w:t>
      </w:r>
      <w:r w:rsidR="00DB11A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1</w:t>
      </w:r>
      <w:r w:rsidR="00DB11A4">
        <w:rPr>
          <w:rFonts w:ascii="Times New Roman" w:eastAsia="Times New Roman" w:hAnsi="Times New Roman" w:cs="Times New Roman"/>
          <w:sz w:val="24"/>
          <w:szCs w:val="24"/>
          <w:lang w:eastAsia="ru-RU"/>
        </w:rPr>
        <w:t>2 844,3 млн.</w:t>
      </w:r>
      <w:r w:rsidR="003A76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</w:t>
      </w:r>
    </w:p>
    <w:p w:rsidR="00214A8C" w:rsidRPr="00425D1C" w:rsidRDefault="00214A8C" w:rsidP="00214A8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5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исполнения отдельного государственного полномочия 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 на отчетную дату было составлено </w:t>
      </w:r>
      <w:r w:rsidR="00425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390 </w:t>
      </w:r>
      <w:r w:rsidRPr="00425D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</w:t>
      </w:r>
      <w:r w:rsidR="00425D1C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25D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704F5" w:rsidRPr="00425D1C">
        <w:rPr>
          <w:rFonts w:ascii="Times New Roman" w:eastAsia="Times New Roman" w:hAnsi="Times New Roman" w:cs="Times New Roman"/>
          <w:sz w:val="24"/>
          <w:szCs w:val="24"/>
          <w:lang w:eastAsia="ru-RU"/>
        </w:rPr>
        <w:t>390 протоколов</w:t>
      </w:r>
      <w:r w:rsidR="003A760E" w:rsidRPr="00425D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Местный бюджет </w:t>
      </w:r>
      <w:r w:rsidR="000E25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E56CB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исполнен: </w:t>
      </w:r>
    </w:p>
    <w:p w:rsidR="00214A8C" w:rsidRPr="00214A8C" w:rsidRDefault="00214A8C" w:rsidP="00214A8C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доход в су</w:t>
      </w:r>
      <w:r w:rsidR="00E56CB4">
        <w:rPr>
          <w:rFonts w:ascii="Times New Roman" w:eastAsia="Times New Roman" w:hAnsi="Times New Roman" w:cs="Times New Roman"/>
          <w:sz w:val="24"/>
          <w:szCs w:val="24"/>
          <w:lang w:eastAsia="ru-RU"/>
        </w:rPr>
        <w:t>мме 166 150 957,77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выполнено – </w:t>
      </w:r>
      <w:r w:rsidR="00E56CB4">
        <w:rPr>
          <w:rFonts w:ascii="Times New Roman" w:eastAsia="Times New Roman" w:hAnsi="Times New Roman" w:cs="Times New Roman"/>
          <w:sz w:val="24"/>
          <w:szCs w:val="24"/>
          <w:lang w:eastAsia="ru-RU"/>
        </w:rPr>
        <w:t>109 037 173,47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цит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</w:t>
      </w:r>
      <w:r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6CB4">
        <w:rPr>
          <w:rFonts w:ascii="Times New Roman" w:eastAsia="Times New Roman" w:hAnsi="Times New Roman" w:cs="Times New Roman"/>
          <w:sz w:val="24"/>
          <w:szCs w:val="24"/>
          <w:lang w:eastAsia="ru-RU"/>
        </w:rPr>
        <w:t>57 113 784,30.</w:t>
      </w:r>
    </w:p>
    <w:p w:rsidR="00214A8C" w:rsidRPr="00214A8C" w:rsidRDefault="001715AA" w:rsidP="001715A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остальном, все Планы мероприятий и Адресные программы, которые были запланированы на 201</w:t>
      </w:r>
      <w:r w:rsidR="00520A4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14A8C" w:rsidRPr="00214A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выполнены в полном объеме.</w:t>
      </w:r>
    </w:p>
    <w:p w:rsidR="000C558D" w:rsidRPr="00A1388A" w:rsidRDefault="009157F2" w:rsidP="000013BF">
      <w:pPr>
        <w:tabs>
          <w:tab w:val="left" w:pos="-142"/>
          <w:tab w:val="left" w:pos="426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ующие вопросы по представленной информации</w:t>
      </w:r>
      <w:r w:rsidR="000E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265C5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Г. Буянова -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МО </w:t>
      </w:r>
      <w:proofErr w:type="spellStart"/>
      <w:proofErr w:type="gramStart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жители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хочу дополнительно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отметить</w:t>
      </w:r>
      <w:proofErr w:type="gramStart"/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совместно с жителями были составлены адресные программы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благоустройства территории округа и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ваших пожеланий были реализованы на округе. Б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лагодарю в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сех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участие в публичных слушаниях, за активное участие в жизни </w:t>
      </w:r>
      <w:r w:rsidR="001C1B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округа.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 кого-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есть </w:t>
      </w:r>
      <w:r w:rsidR="00171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 или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отчету об исполнении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бюджета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а 201</w:t>
      </w:r>
      <w:r w:rsidR="009A5AA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пожалуйста </w:t>
      </w:r>
      <w:r w:rsidR="009157F2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озвучивайте</w:t>
      </w:r>
      <w:r w:rsidR="00A43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затронутые вопросы будут внесены в протокол, состав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ленный по результатам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проведенных публичных</w:t>
      </w:r>
      <w:r w:rsidR="000C5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слушаний.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C558D" w:rsidRDefault="0015029F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Вопросов и предложений не поступило. </w:t>
      </w:r>
      <w:r w:rsidR="006A229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письменных замечаний нет.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Слушания объявляю закрытыми».</w:t>
      </w:r>
    </w:p>
    <w:p w:rsidR="001715AA" w:rsidRDefault="001715A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52A" w:rsidRDefault="0090252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Default="000C558D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Председатель публичных слушаний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C72D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388A"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>Т.Г. Буянова</w:t>
      </w:r>
    </w:p>
    <w:p w:rsidR="00D10A73" w:rsidRPr="00A1388A" w:rsidRDefault="00D10A73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88A" w:rsidRPr="00A1388A" w:rsidRDefault="00A1388A" w:rsidP="00FF61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                                                               </w:t>
      </w:r>
      <w:r w:rsidR="00FF61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26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13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0B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К.С. </w:t>
      </w:r>
      <w:proofErr w:type="spellStart"/>
      <w:r w:rsidR="00770B3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</w:p>
    <w:p w:rsidR="00AF2B93" w:rsidRDefault="00AF2B93" w:rsidP="00FF6164">
      <w:pPr>
        <w:spacing w:after="0"/>
        <w:jc w:val="both"/>
      </w:pPr>
    </w:p>
    <w:sectPr w:rsidR="00AF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747"/>
    <w:rsid w:val="000013BF"/>
    <w:rsid w:val="000021FE"/>
    <w:rsid w:val="0004157C"/>
    <w:rsid w:val="00051855"/>
    <w:rsid w:val="000C4C6E"/>
    <w:rsid w:val="000C558D"/>
    <w:rsid w:val="000E159B"/>
    <w:rsid w:val="000E2506"/>
    <w:rsid w:val="001057C0"/>
    <w:rsid w:val="0015029F"/>
    <w:rsid w:val="001704F5"/>
    <w:rsid w:val="001715AA"/>
    <w:rsid w:val="001C1B2B"/>
    <w:rsid w:val="00214A8C"/>
    <w:rsid w:val="0024744B"/>
    <w:rsid w:val="002B1FD9"/>
    <w:rsid w:val="00370527"/>
    <w:rsid w:val="003A760E"/>
    <w:rsid w:val="003E5BC4"/>
    <w:rsid w:val="00425D1C"/>
    <w:rsid w:val="00434179"/>
    <w:rsid w:val="00445DAA"/>
    <w:rsid w:val="00520A4E"/>
    <w:rsid w:val="0052363C"/>
    <w:rsid w:val="005469A6"/>
    <w:rsid w:val="005552A1"/>
    <w:rsid w:val="00592127"/>
    <w:rsid w:val="005B15C4"/>
    <w:rsid w:val="00647ED3"/>
    <w:rsid w:val="006A2291"/>
    <w:rsid w:val="0071467F"/>
    <w:rsid w:val="00770B39"/>
    <w:rsid w:val="007A6A8B"/>
    <w:rsid w:val="0090252A"/>
    <w:rsid w:val="009157F2"/>
    <w:rsid w:val="00924B55"/>
    <w:rsid w:val="009A5AA8"/>
    <w:rsid w:val="009A67D6"/>
    <w:rsid w:val="00A1388A"/>
    <w:rsid w:val="00A43B6F"/>
    <w:rsid w:val="00A560DF"/>
    <w:rsid w:val="00AD4295"/>
    <w:rsid w:val="00AF2B93"/>
    <w:rsid w:val="00B0695F"/>
    <w:rsid w:val="00B22D2A"/>
    <w:rsid w:val="00B35AD1"/>
    <w:rsid w:val="00B93D66"/>
    <w:rsid w:val="00BC6966"/>
    <w:rsid w:val="00BF0D38"/>
    <w:rsid w:val="00C72D84"/>
    <w:rsid w:val="00C947EB"/>
    <w:rsid w:val="00CE6DB0"/>
    <w:rsid w:val="00D06E58"/>
    <w:rsid w:val="00D10A73"/>
    <w:rsid w:val="00D6587D"/>
    <w:rsid w:val="00DB11A4"/>
    <w:rsid w:val="00E265C5"/>
    <w:rsid w:val="00E305D1"/>
    <w:rsid w:val="00E56CB4"/>
    <w:rsid w:val="00E61476"/>
    <w:rsid w:val="00E6391F"/>
    <w:rsid w:val="00EB28D0"/>
    <w:rsid w:val="00F00244"/>
    <w:rsid w:val="00F240A1"/>
    <w:rsid w:val="00F43BA1"/>
    <w:rsid w:val="00F47747"/>
    <w:rsid w:val="00F565AA"/>
    <w:rsid w:val="00F86062"/>
    <w:rsid w:val="00FB65E4"/>
    <w:rsid w:val="00FF5587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65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1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1215</Words>
  <Characters>6932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2016-05-11T11:32:00Z</cp:lastPrinted>
  <dcterms:created xsi:type="dcterms:W3CDTF">2018-05-21T11:55:00Z</dcterms:created>
  <dcterms:modified xsi:type="dcterms:W3CDTF">2018-05-21T11:55:00Z</dcterms:modified>
</cp:coreProperties>
</file>